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96" w:rsidRPr="00724596" w:rsidRDefault="00724596" w:rsidP="00724596">
      <w:pPr>
        <w:pStyle w:val="Heading1"/>
        <w:rPr>
          <w:rFonts w:ascii="Arial" w:hAnsi="Arial" w:cs="Arial"/>
          <w:b w:val="0"/>
          <w:sz w:val="22"/>
          <w:szCs w:val="22"/>
          <w:lang w:val="fr-CH"/>
        </w:rPr>
      </w:pPr>
      <w:bookmarkStart w:id="0" w:name="_GoBack"/>
      <w:bookmarkEnd w:id="0"/>
      <w:r w:rsidRPr="00724596">
        <w:rPr>
          <w:rFonts w:ascii="Arial" w:hAnsi="Arial" w:cs="Arial"/>
          <w:b w:val="0"/>
          <w:sz w:val="22"/>
          <w:szCs w:val="22"/>
          <w:lang w:val="fr-CH"/>
        </w:rPr>
        <w:t>LISTE DES PARTICIPANTS/</w:t>
      </w:r>
      <w:r w:rsidRPr="00724596">
        <w:rPr>
          <w:rFonts w:ascii="Arial" w:hAnsi="Arial" w:cs="Arial"/>
          <w:b w:val="0"/>
          <w:sz w:val="22"/>
          <w:szCs w:val="22"/>
          <w:lang w:val="fr-CH"/>
        </w:rPr>
        <w:br/>
        <w:t>LIST OF PARTICIPANTS</w:t>
      </w:r>
    </w:p>
    <w:p w:rsidR="00724596" w:rsidRDefault="00724596" w:rsidP="00C8105B">
      <w:pPr>
        <w:pStyle w:val="Meetingplacedate"/>
        <w:ind w:left="0"/>
        <w:rPr>
          <w:b w:val="0"/>
          <w:sz w:val="22"/>
          <w:szCs w:val="22"/>
          <w:lang w:val="fr-CH"/>
        </w:rPr>
      </w:pPr>
    </w:p>
    <w:p w:rsidR="00465E80" w:rsidRPr="00724596" w:rsidRDefault="00465E80" w:rsidP="00465E80">
      <w:pPr>
        <w:pStyle w:val="Meetingplacedate"/>
        <w:ind w:left="0"/>
        <w:rPr>
          <w:b w:val="0"/>
          <w:sz w:val="22"/>
          <w:szCs w:val="22"/>
          <w:u w:val="single"/>
          <w:lang w:val="fr-CH"/>
        </w:rPr>
      </w:pPr>
      <w:r w:rsidRPr="00724596">
        <w:rPr>
          <w:b w:val="0"/>
          <w:sz w:val="22"/>
          <w:szCs w:val="22"/>
          <w:lang w:val="fr-CH"/>
        </w:rPr>
        <w:t xml:space="preserve">I.  </w:t>
      </w:r>
      <w:r w:rsidRPr="00724596">
        <w:rPr>
          <w:b w:val="0"/>
          <w:sz w:val="22"/>
          <w:szCs w:val="22"/>
          <w:u w:val="single"/>
          <w:lang w:val="fr-CH"/>
        </w:rPr>
        <w:t>ÉTATS MEMBRES/</w:t>
      </w:r>
      <w:proofErr w:type="spellStart"/>
      <w:r w:rsidRPr="00724596">
        <w:rPr>
          <w:b w:val="0"/>
          <w:sz w:val="22"/>
          <w:szCs w:val="22"/>
          <w:u w:val="single"/>
          <w:lang w:val="fr-CH"/>
        </w:rPr>
        <w:t>MEMBER</w:t>
      </w:r>
      <w:proofErr w:type="spellEnd"/>
      <w:r w:rsidRPr="00724596">
        <w:rPr>
          <w:b w:val="0"/>
          <w:sz w:val="22"/>
          <w:szCs w:val="22"/>
          <w:u w:val="single"/>
          <w:lang w:val="fr-CH"/>
        </w:rPr>
        <w:t xml:space="preserve"> STATES</w:t>
      </w:r>
    </w:p>
    <w:p w:rsidR="00465E80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Pr="009020CF" w:rsidRDefault="00465E80" w:rsidP="00465E80">
      <w:pPr>
        <w:tabs>
          <w:tab w:val="left" w:pos="3686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9020CF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9020CF">
        <w:rPr>
          <w:rFonts w:ascii="Arial" w:hAnsi="Arial" w:cs="Arial"/>
          <w:sz w:val="22"/>
          <w:szCs w:val="22"/>
          <w:lang w:val="fr-FR"/>
        </w:rPr>
        <w:t>dans</w:t>
      </w:r>
      <w:proofErr w:type="gramEnd"/>
      <w:r w:rsidRPr="009020CF">
        <w:rPr>
          <w:rFonts w:ascii="Arial" w:hAnsi="Arial" w:cs="Arial"/>
          <w:sz w:val="22"/>
          <w:szCs w:val="22"/>
          <w:lang w:val="fr-FR"/>
        </w:rPr>
        <w:t xml:space="preserve"> l’ordre alphabétique des noms français des États/</w:t>
      </w:r>
      <w:r w:rsidRPr="009020CF">
        <w:rPr>
          <w:rFonts w:ascii="Arial" w:hAnsi="Arial" w:cs="Arial"/>
          <w:sz w:val="22"/>
          <w:szCs w:val="22"/>
          <w:lang w:val="fr-FR"/>
        </w:rPr>
        <w:br/>
        <w:t xml:space="preserve">in </w:t>
      </w:r>
      <w:proofErr w:type="spellStart"/>
      <w:r w:rsidRPr="009020CF">
        <w:rPr>
          <w:rFonts w:ascii="Arial" w:hAnsi="Arial" w:cs="Arial"/>
          <w:sz w:val="22"/>
          <w:szCs w:val="22"/>
          <w:lang w:val="fr-FR"/>
        </w:rPr>
        <w:t>alphabetical</w:t>
      </w:r>
      <w:proofErr w:type="spellEnd"/>
      <w:r w:rsidRPr="009020C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020CF">
        <w:rPr>
          <w:rFonts w:ascii="Arial" w:hAnsi="Arial" w:cs="Arial"/>
          <w:sz w:val="22"/>
          <w:szCs w:val="22"/>
          <w:lang w:val="fr-FR"/>
        </w:rPr>
        <w:t>order</w:t>
      </w:r>
      <w:proofErr w:type="spellEnd"/>
      <w:r w:rsidRPr="009020CF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9020CF">
        <w:rPr>
          <w:rFonts w:ascii="Arial" w:hAnsi="Arial" w:cs="Arial"/>
          <w:sz w:val="22"/>
          <w:szCs w:val="22"/>
          <w:lang w:val="fr-FR"/>
        </w:rPr>
        <w:t>names</w:t>
      </w:r>
      <w:proofErr w:type="spellEnd"/>
      <w:r w:rsidRPr="009020CF">
        <w:rPr>
          <w:rFonts w:ascii="Arial" w:hAnsi="Arial" w:cs="Arial"/>
          <w:sz w:val="22"/>
          <w:szCs w:val="22"/>
          <w:lang w:val="fr-FR"/>
        </w:rPr>
        <w:t xml:space="preserve"> in French of the States)</w:t>
      </w:r>
    </w:p>
    <w:p w:rsidR="00465E80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Pr="009020CF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Pr="005D0621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D0621">
        <w:rPr>
          <w:rFonts w:ascii="Arial" w:hAnsi="Arial" w:cs="Arial"/>
          <w:sz w:val="22"/>
          <w:szCs w:val="22"/>
          <w:u w:val="single"/>
          <w:lang w:val="fr-CH"/>
        </w:rPr>
        <w:t>ALLEMAGNE/GERMANY</w:t>
      </w:r>
    </w:p>
    <w:p w:rsidR="00465E80" w:rsidRPr="005D0621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Pr="00010E80" w:rsidRDefault="00465E80" w:rsidP="00465E80">
      <w:pPr>
        <w:rPr>
          <w:rFonts w:ascii="Arial" w:hAnsi="Arial" w:cs="Arial"/>
          <w:sz w:val="22"/>
          <w:szCs w:val="22"/>
        </w:rPr>
      </w:pPr>
      <w:r w:rsidRPr="00010E80">
        <w:rPr>
          <w:rFonts w:ascii="Arial" w:hAnsi="Arial" w:cs="Arial"/>
          <w:sz w:val="22"/>
          <w:szCs w:val="22"/>
        </w:rPr>
        <w:t xml:space="preserve">Klaus </w:t>
      </w:r>
      <w:proofErr w:type="spellStart"/>
      <w:r w:rsidRPr="00010E80">
        <w:rPr>
          <w:rFonts w:ascii="Arial" w:hAnsi="Arial" w:cs="Arial"/>
          <w:sz w:val="22"/>
          <w:szCs w:val="22"/>
        </w:rPr>
        <w:t>HÖFKEN</w:t>
      </w:r>
      <w:proofErr w:type="spellEnd"/>
      <w:r w:rsidRPr="00010E80">
        <w:rPr>
          <w:rFonts w:ascii="Arial" w:hAnsi="Arial" w:cs="Arial"/>
          <w:sz w:val="22"/>
          <w:szCs w:val="22"/>
        </w:rPr>
        <w:t xml:space="preserve"> (Mr.), Classification Specialist, Classification Systems, German Patent and Trade Mark Office (</w:t>
      </w:r>
      <w:proofErr w:type="spellStart"/>
      <w:r w:rsidRPr="00010E80">
        <w:rPr>
          <w:rFonts w:ascii="Arial" w:hAnsi="Arial" w:cs="Arial"/>
          <w:sz w:val="22"/>
          <w:szCs w:val="22"/>
        </w:rPr>
        <w:t>DPMA</w:t>
      </w:r>
      <w:proofErr w:type="spellEnd"/>
      <w:r w:rsidRPr="00010E80">
        <w:rPr>
          <w:rFonts w:ascii="Arial" w:hAnsi="Arial" w:cs="Arial"/>
          <w:sz w:val="22"/>
          <w:szCs w:val="22"/>
        </w:rPr>
        <w:t>), Munich</w:t>
      </w:r>
    </w:p>
    <w:p w:rsidR="00465E80" w:rsidRPr="00010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010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AUSTRALIE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/AUSTRALIA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FORWARD (Mr.), Classification Coordination, Department of Industry, IP Australia, Canberra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AUTRICHE</w:t>
      </w:r>
      <w:proofErr w:type="spellEnd"/>
      <w:r>
        <w:rPr>
          <w:rFonts w:ascii="Arial" w:hAnsi="Arial" w:cs="Arial"/>
          <w:sz w:val="22"/>
          <w:szCs w:val="22"/>
          <w:u w:val="single"/>
        </w:rPr>
        <w:t>/AUSTRIA</w:t>
      </w: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Burkhard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SCHLECHTER</w:t>
      </w:r>
      <w:proofErr w:type="spellEnd"/>
      <w:r>
        <w:rPr>
          <w:rFonts w:ascii="Arial" w:hAnsi="Arial" w:cs="Arial"/>
          <w:sz w:val="22"/>
          <w:szCs w:val="22"/>
        </w:rPr>
        <w:t xml:space="preserve"> (Mr.), Classification Expert, Austrian Patent Office, Vienna</w:t>
      </w: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BRÉSIL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/BRAZIL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VALDMAN</w:t>
      </w:r>
      <w:proofErr w:type="spellEnd"/>
      <w:r>
        <w:rPr>
          <w:rFonts w:ascii="Arial" w:hAnsi="Arial" w:cs="Arial"/>
          <w:sz w:val="22"/>
          <w:szCs w:val="22"/>
        </w:rPr>
        <w:t xml:space="preserve"> (Ms.), Head of Telecommunications Division, National Institute of Industrial Property (</w:t>
      </w:r>
      <w:proofErr w:type="spellStart"/>
      <w:r>
        <w:rPr>
          <w:rFonts w:ascii="Arial" w:hAnsi="Arial" w:cs="Arial"/>
          <w:sz w:val="22"/>
          <w:szCs w:val="22"/>
        </w:rPr>
        <w:t>INPI</w:t>
      </w:r>
      <w:proofErr w:type="spellEnd"/>
      <w:r>
        <w:rPr>
          <w:rFonts w:ascii="Arial" w:hAnsi="Arial" w:cs="Arial"/>
          <w:sz w:val="22"/>
          <w:szCs w:val="22"/>
        </w:rPr>
        <w:t>), Ministry of Industry, Foreign Trade and Services, Rio de Janeiro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D865F4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D865F4">
        <w:rPr>
          <w:rFonts w:ascii="Arial" w:hAnsi="Arial" w:cs="Arial"/>
          <w:sz w:val="22"/>
          <w:szCs w:val="22"/>
          <w:u w:val="single"/>
          <w:lang w:val="fr-CH"/>
        </w:rPr>
        <w:t>BULGARIE/</w:t>
      </w:r>
      <w:proofErr w:type="spellStart"/>
      <w:r w:rsidRPr="00D865F4">
        <w:rPr>
          <w:rFonts w:ascii="Arial" w:hAnsi="Arial" w:cs="Arial"/>
          <w:sz w:val="22"/>
          <w:szCs w:val="22"/>
          <w:u w:val="single"/>
          <w:lang w:val="fr-CH"/>
        </w:rPr>
        <w:t>BULGARIA</w:t>
      </w:r>
      <w:proofErr w:type="spellEnd"/>
    </w:p>
    <w:p w:rsidR="00465E80" w:rsidRPr="00D865F4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Pr="00D865F4" w:rsidRDefault="00465E80" w:rsidP="00465E80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D865F4">
        <w:rPr>
          <w:rFonts w:ascii="Arial" w:hAnsi="Arial" w:cs="Arial"/>
          <w:sz w:val="22"/>
          <w:szCs w:val="22"/>
          <w:lang w:val="fr-CH"/>
        </w:rPr>
        <w:t>Andriana</w:t>
      </w:r>
      <w:proofErr w:type="spellEnd"/>
      <w:r w:rsidRPr="00D865F4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D865F4">
        <w:rPr>
          <w:rFonts w:ascii="Arial" w:hAnsi="Arial" w:cs="Arial"/>
          <w:sz w:val="22"/>
          <w:szCs w:val="22"/>
          <w:lang w:val="fr-CH"/>
        </w:rPr>
        <w:t>YONCHEVA</w:t>
      </w:r>
      <w:proofErr w:type="spellEnd"/>
      <w:r w:rsidRPr="00D865F4">
        <w:rPr>
          <w:rFonts w:ascii="Arial" w:hAnsi="Arial" w:cs="Arial"/>
          <w:sz w:val="22"/>
          <w:szCs w:val="22"/>
          <w:lang w:val="fr-CH"/>
        </w:rPr>
        <w:t xml:space="preserve"> (Ms.), First Secretary, Permanent Mission, Sofia</w:t>
      </w:r>
    </w:p>
    <w:p w:rsidR="00465E80" w:rsidRPr="00D865F4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>CANADA</w:t>
      </w:r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Pr="009E1845" w:rsidRDefault="00465E80" w:rsidP="00465E80">
      <w:pPr>
        <w:rPr>
          <w:rFonts w:ascii="Arial" w:hAnsi="Arial" w:cs="Arial"/>
          <w:sz w:val="22"/>
          <w:szCs w:val="22"/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>Nancy BEAUCHEMIN (M</w:t>
      </w:r>
      <w:r>
        <w:rPr>
          <w:rFonts w:ascii="Arial" w:hAnsi="Arial" w:cs="Arial"/>
          <w:sz w:val="22"/>
          <w:szCs w:val="22"/>
          <w:lang w:val="fr-CH"/>
        </w:rPr>
        <w:t>me</w:t>
      </w:r>
      <w:r w:rsidRPr="009E1845">
        <w:rPr>
          <w:rFonts w:ascii="Arial" w:hAnsi="Arial" w:cs="Arial"/>
          <w:sz w:val="22"/>
          <w:szCs w:val="22"/>
          <w:lang w:val="fr-CH"/>
        </w:rPr>
        <w:t xml:space="preserve">), </w:t>
      </w:r>
      <w:r>
        <w:rPr>
          <w:rFonts w:ascii="Arial" w:hAnsi="Arial" w:cs="Arial"/>
          <w:sz w:val="22"/>
          <w:szCs w:val="22"/>
          <w:lang w:val="fr-CH"/>
        </w:rPr>
        <w:t>g</w:t>
      </w:r>
      <w:r w:rsidRPr="009E1845">
        <w:rPr>
          <w:rFonts w:ascii="Arial" w:hAnsi="Arial" w:cs="Arial"/>
          <w:sz w:val="22"/>
          <w:szCs w:val="22"/>
          <w:lang w:val="fr-CH"/>
        </w:rPr>
        <w:t>estionnaire de programme - International, Direction des brevets, Office de la propriété intellectuelle du Canada, Gatineau</w:t>
      </w:r>
    </w:p>
    <w:p w:rsidR="00465E80" w:rsidRPr="009E1845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Pr="009020CF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Pr="00F52EBE" w:rsidRDefault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CHINE/CHINA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 Xiao (Ms.), Principal Staff Delegation, Patent Documentation Department, State Intellectual Property Office of the People's Republic of China (</w:t>
      </w:r>
      <w:proofErr w:type="spellStart"/>
      <w:r>
        <w:rPr>
          <w:rFonts w:ascii="Arial" w:hAnsi="Arial" w:cs="Arial"/>
          <w:sz w:val="22"/>
          <w:szCs w:val="22"/>
        </w:rPr>
        <w:t>SIPO</w:t>
      </w:r>
      <w:proofErr w:type="spellEnd"/>
      <w:r>
        <w:rPr>
          <w:rFonts w:ascii="Arial" w:hAnsi="Arial" w:cs="Arial"/>
          <w:sz w:val="22"/>
          <w:szCs w:val="22"/>
        </w:rPr>
        <w:t>), Beijing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 </w:t>
      </w:r>
      <w:proofErr w:type="spellStart"/>
      <w:r>
        <w:rPr>
          <w:rFonts w:ascii="Arial" w:hAnsi="Arial" w:cs="Arial"/>
          <w:sz w:val="22"/>
          <w:szCs w:val="22"/>
        </w:rPr>
        <w:t>Xiaomei</w:t>
      </w:r>
      <w:proofErr w:type="spellEnd"/>
      <w:r>
        <w:rPr>
          <w:rFonts w:ascii="Arial" w:hAnsi="Arial" w:cs="Arial"/>
          <w:sz w:val="22"/>
          <w:szCs w:val="22"/>
        </w:rPr>
        <w:t xml:space="preserve"> (Ms.), Classification Examiner, China Patent Development Corporation, State Intellectual Property Office of the People's Republic of China (</w:t>
      </w:r>
      <w:proofErr w:type="spellStart"/>
      <w:r>
        <w:rPr>
          <w:rFonts w:ascii="Arial" w:hAnsi="Arial" w:cs="Arial"/>
          <w:sz w:val="22"/>
          <w:szCs w:val="22"/>
        </w:rPr>
        <w:t>SIPO</w:t>
      </w:r>
      <w:proofErr w:type="spellEnd"/>
      <w:r>
        <w:rPr>
          <w:rFonts w:ascii="Arial" w:hAnsi="Arial" w:cs="Arial"/>
          <w:sz w:val="22"/>
          <w:szCs w:val="22"/>
        </w:rPr>
        <w:t>), Beijing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lastRenderedPageBreak/>
        <w:t>DANEMARK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/DENMARK</w:t>
      </w: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Sven </w:t>
      </w:r>
      <w:proofErr w:type="spellStart"/>
      <w:r>
        <w:rPr>
          <w:rFonts w:ascii="Arial" w:hAnsi="Arial" w:cs="Arial"/>
          <w:sz w:val="22"/>
          <w:szCs w:val="22"/>
        </w:rPr>
        <w:t>Nytoft</w:t>
      </w:r>
      <w:proofErr w:type="spellEnd"/>
      <w:r>
        <w:rPr>
          <w:rFonts w:ascii="Arial" w:hAnsi="Arial" w:cs="Arial"/>
          <w:sz w:val="22"/>
          <w:szCs w:val="22"/>
        </w:rPr>
        <w:t xml:space="preserve"> RASMUSSEN (Mr.), Senior Examiner, Danish Patent and Trademark Office, Ministry of Industry, Business and Financial Affairs, </w:t>
      </w:r>
      <w:proofErr w:type="spellStart"/>
      <w:r>
        <w:rPr>
          <w:rFonts w:ascii="Arial" w:hAnsi="Arial" w:cs="Arial"/>
          <w:sz w:val="22"/>
          <w:szCs w:val="22"/>
        </w:rPr>
        <w:t>Taastrup</w:t>
      </w:r>
      <w:proofErr w:type="spellEnd"/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es-ES"/>
        </w:rPr>
      </w:pPr>
      <w:proofErr w:type="spellStart"/>
      <w:r w:rsidRPr="009E1845">
        <w:rPr>
          <w:rFonts w:ascii="Arial" w:hAnsi="Arial" w:cs="Arial"/>
          <w:sz w:val="22"/>
          <w:szCs w:val="22"/>
          <w:u w:val="single"/>
          <w:lang w:val="es-ES"/>
        </w:rPr>
        <w:t>ESPAGNE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es-ES"/>
        </w:rPr>
        <w:t>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es-ES"/>
        </w:rPr>
        <w:t>SPAIN</w:t>
      </w:r>
      <w:proofErr w:type="spellEnd"/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465E80" w:rsidRPr="009E1845" w:rsidRDefault="00465E80" w:rsidP="00465E80">
      <w:pPr>
        <w:rPr>
          <w:rFonts w:ascii="Arial" w:hAnsi="Arial" w:cs="Arial"/>
          <w:sz w:val="22"/>
          <w:szCs w:val="22"/>
          <w:lang w:val="es-ES"/>
        </w:rPr>
      </w:pPr>
      <w:r w:rsidRPr="009E1845">
        <w:rPr>
          <w:rFonts w:ascii="Arial" w:hAnsi="Arial" w:cs="Arial"/>
          <w:sz w:val="22"/>
          <w:szCs w:val="22"/>
          <w:lang w:val="es-ES"/>
        </w:rPr>
        <w:t xml:space="preserve">Elena PINA (Sra.), </w:t>
      </w:r>
      <w:r w:rsidRPr="007D10DF">
        <w:rPr>
          <w:rFonts w:ascii="Arial" w:hAnsi="Arial" w:cs="Arial"/>
          <w:sz w:val="22"/>
          <w:szCs w:val="22"/>
          <w:lang w:val="es-ES"/>
        </w:rPr>
        <w:t>Técnica Superior Examinadora de Patentes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9E1845">
        <w:rPr>
          <w:rFonts w:ascii="Arial" w:hAnsi="Arial" w:cs="Arial"/>
          <w:sz w:val="22"/>
          <w:szCs w:val="22"/>
          <w:lang w:val="es-ES"/>
        </w:rPr>
        <w:t xml:space="preserve"> Área de Patentes Físicas y Eléctricas, Departamento de Patentes e Información Tecnológica, Oficina Española de Patentes y Marcas (Ministerio de Energía, Turismo y Agenda Digital), Madrid</w:t>
      </w:r>
    </w:p>
    <w:p w:rsidR="00465E80" w:rsidRPr="009E1845" w:rsidRDefault="00465E80" w:rsidP="00465E80">
      <w:pPr>
        <w:rPr>
          <w:rFonts w:ascii="Arial" w:hAnsi="Arial" w:cs="Arial"/>
          <w:sz w:val="22"/>
          <w:szCs w:val="22"/>
          <w:lang w:val="es-ES"/>
        </w:rPr>
      </w:pPr>
    </w:p>
    <w:p w:rsidR="00465E80" w:rsidRPr="009E1845" w:rsidRDefault="00465E80" w:rsidP="00465E80">
      <w:pPr>
        <w:rPr>
          <w:rFonts w:ascii="Arial" w:hAnsi="Arial" w:cs="Arial"/>
          <w:sz w:val="22"/>
          <w:szCs w:val="22"/>
          <w:lang w:val="es-ES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ESTONIE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/ESTONIA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LILLEPOOL</w:t>
      </w:r>
      <w:proofErr w:type="spellEnd"/>
      <w:r>
        <w:rPr>
          <w:rFonts w:ascii="Arial" w:hAnsi="Arial" w:cs="Arial"/>
          <w:sz w:val="22"/>
          <w:szCs w:val="22"/>
        </w:rPr>
        <w:t xml:space="preserve"> (Ms.), Principal Examiner,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Estonian Patent Office, Tallinn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ÉTATS-UNIS D'AMÉRIQUE/UNITED STATES OF 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AMERICA</w:t>
      </w:r>
      <w:proofErr w:type="spellEnd"/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Christopher KIM (Mr.), Director, United States Department of Commerce, United States Patent and Trademark Office (</w:t>
      </w:r>
      <w:proofErr w:type="spellStart"/>
      <w:r>
        <w:rPr>
          <w:rFonts w:ascii="Arial" w:hAnsi="Arial" w:cs="Arial"/>
          <w:sz w:val="22"/>
          <w:szCs w:val="22"/>
        </w:rPr>
        <w:t>USPTO</w:t>
      </w:r>
      <w:proofErr w:type="spellEnd"/>
      <w:r>
        <w:rPr>
          <w:rFonts w:ascii="Arial" w:hAnsi="Arial" w:cs="Arial"/>
          <w:sz w:val="22"/>
          <w:szCs w:val="22"/>
        </w:rPr>
        <w:t>), Alexandria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Dimple BODAWALA (Ms.), International Patent Classifier, United States Department of Commerce, United States Patent and Trademark Office (</w:t>
      </w:r>
      <w:proofErr w:type="spellStart"/>
      <w:r>
        <w:rPr>
          <w:rFonts w:ascii="Arial" w:hAnsi="Arial" w:cs="Arial"/>
          <w:sz w:val="22"/>
          <w:szCs w:val="22"/>
        </w:rPr>
        <w:t>USPTO</w:t>
      </w:r>
      <w:proofErr w:type="spellEnd"/>
      <w:r>
        <w:rPr>
          <w:rFonts w:ascii="Arial" w:hAnsi="Arial" w:cs="Arial"/>
          <w:sz w:val="22"/>
          <w:szCs w:val="22"/>
        </w:rPr>
        <w:t>), Alexandria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EX-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RÉPUBLIQUE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YOUGOSLAVE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 xml:space="preserve"> DE 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MACÉDOINE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/THE FORMER YUGOSLAV REPUBLIC OF MACEDONIA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</w:t>
      </w:r>
      <w:proofErr w:type="spellStart"/>
      <w:r>
        <w:rPr>
          <w:rFonts w:ascii="Arial" w:hAnsi="Arial" w:cs="Arial"/>
          <w:sz w:val="22"/>
          <w:szCs w:val="22"/>
        </w:rPr>
        <w:t>ASANI</w:t>
      </w:r>
      <w:proofErr w:type="spellEnd"/>
      <w:r>
        <w:rPr>
          <w:rFonts w:ascii="Arial" w:hAnsi="Arial" w:cs="Arial"/>
          <w:sz w:val="22"/>
          <w:szCs w:val="22"/>
        </w:rPr>
        <w:t xml:space="preserve"> (Mr.), State Advisor, State Office of Industrial Property (</w:t>
      </w:r>
      <w:proofErr w:type="spellStart"/>
      <w:r>
        <w:rPr>
          <w:rFonts w:ascii="Arial" w:hAnsi="Arial" w:cs="Arial"/>
          <w:sz w:val="22"/>
          <w:szCs w:val="22"/>
        </w:rPr>
        <w:t>SOIP</w:t>
      </w:r>
      <w:proofErr w:type="spellEnd"/>
      <w:r>
        <w:rPr>
          <w:rFonts w:ascii="Arial" w:hAnsi="Arial" w:cs="Arial"/>
          <w:sz w:val="22"/>
          <w:szCs w:val="22"/>
        </w:rPr>
        <w:t>), Skopje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2B4125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2B4125">
        <w:rPr>
          <w:rFonts w:ascii="Arial" w:hAnsi="Arial" w:cs="Arial"/>
          <w:sz w:val="22"/>
          <w:szCs w:val="22"/>
          <w:u w:val="single"/>
        </w:rPr>
        <w:t>FÉDÉRATION</w:t>
      </w:r>
      <w:proofErr w:type="spellEnd"/>
      <w:r w:rsidRPr="002B4125">
        <w:rPr>
          <w:rFonts w:ascii="Arial" w:hAnsi="Arial" w:cs="Arial"/>
          <w:sz w:val="22"/>
          <w:szCs w:val="22"/>
          <w:u w:val="single"/>
        </w:rPr>
        <w:t xml:space="preserve"> DE </w:t>
      </w:r>
      <w:proofErr w:type="spellStart"/>
      <w:r w:rsidRPr="002B4125">
        <w:rPr>
          <w:rFonts w:ascii="Arial" w:hAnsi="Arial" w:cs="Arial"/>
          <w:sz w:val="22"/>
          <w:szCs w:val="22"/>
          <w:u w:val="single"/>
        </w:rPr>
        <w:t>RUSSIE</w:t>
      </w:r>
      <w:proofErr w:type="spellEnd"/>
      <w:r w:rsidRPr="002B4125">
        <w:rPr>
          <w:rFonts w:ascii="Arial" w:hAnsi="Arial" w:cs="Arial"/>
          <w:sz w:val="22"/>
          <w:szCs w:val="22"/>
          <w:u w:val="single"/>
        </w:rPr>
        <w:t>/RUSSIAN FEDERATION</w:t>
      </w:r>
    </w:p>
    <w:p w:rsidR="00465E80" w:rsidRPr="002B4125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Zoya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VOYTSEKHOVSKAYA</w:t>
      </w:r>
      <w:proofErr w:type="spellEnd"/>
      <w:r>
        <w:rPr>
          <w:rFonts w:ascii="Arial" w:hAnsi="Arial" w:cs="Arial"/>
          <w:sz w:val="22"/>
          <w:szCs w:val="22"/>
        </w:rPr>
        <w:t xml:space="preserve"> (Ms.), Senior Researcher, Federal Institute of Industrial Property (</w:t>
      </w:r>
      <w:proofErr w:type="spellStart"/>
      <w:r>
        <w:rPr>
          <w:rFonts w:ascii="Arial" w:hAnsi="Arial" w:cs="Arial"/>
          <w:sz w:val="22"/>
          <w:szCs w:val="22"/>
        </w:rPr>
        <w:t>FIPS</w:t>
      </w:r>
      <w:proofErr w:type="spellEnd"/>
      <w:r>
        <w:rPr>
          <w:rFonts w:ascii="Arial" w:hAnsi="Arial" w:cs="Arial"/>
          <w:sz w:val="22"/>
          <w:szCs w:val="22"/>
        </w:rPr>
        <w:t>), Federal Service for Intellectual Property (Rospatent), Moscow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Olga </w:t>
      </w:r>
      <w:proofErr w:type="spellStart"/>
      <w:r>
        <w:rPr>
          <w:rFonts w:ascii="Arial" w:hAnsi="Arial" w:cs="Arial"/>
          <w:sz w:val="22"/>
          <w:szCs w:val="22"/>
        </w:rPr>
        <w:t>TIKHOMIROVA</w:t>
      </w:r>
      <w:proofErr w:type="spellEnd"/>
      <w:r>
        <w:rPr>
          <w:rFonts w:ascii="Arial" w:hAnsi="Arial" w:cs="Arial"/>
          <w:sz w:val="22"/>
          <w:szCs w:val="22"/>
        </w:rPr>
        <w:t xml:space="preserve"> (Ms.), Researcher, Federal Institute of Industrial Property (</w:t>
      </w:r>
      <w:proofErr w:type="spellStart"/>
      <w:r>
        <w:rPr>
          <w:rFonts w:ascii="Arial" w:hAnsi="Arial" w:cs="Arial"/>
          <w:sz w:val="22"/>
          <w:szCs w:val="22"/>
        </w:rPr>
        <w:t>FIPS</w:t>
      </w:r>
      <w:proofErr w:type="spellEnd"/>
      <w:r>
        <w:rPr>
          <w:rFonts w:ascii="Arial" w:hAnsi="Arial" w:cs="Arial"/>
          <w:sz w:val="22"/>
          <w:szCs w:val="22"/>
        </w:rPr>
        <w:t>), Federal Service for Intellectual Property (Rospatent), Moscow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FINLANDE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/FINLAND</w:t>
      </w: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Antti </w:t>
      </w:r>
      <w:proofErr w:type="spellStart"/>
      <w:r>
        <w:rPr>
          <w:rFonts w:ascii="Arial" w:hAnsi="Arial" w:cs="Arial"/>
          <w:sz w:val="22"/>
          <w:szCs w:val="22"/>
        </w:rPr>
        <w:t>HOIKKALA</w:t>
      </w:r>
      <w:proofErr w:type="spellEnd"/>
      <w:r>
        <w:rPr>
          <w:rFonts w:ascii="Arial" w:hAnsi="Arial" w:cs="Arial"/>
          <w:sz w:val="22"/>
          <w:szCs w:val="22"/>
        </w:rPr>
        <w:t xml:space="preserve"> (Mr.), Senior Patent Examiner, Finnish Patent and Registration Office (</w:t>
      </w:r>
      <w:proofErr w:type="spellStart"/>
      <w:r>
        <w:rPr>
          <w:rFonts w:ascii="Arial" w:hAnsi="Arial" w:cs="Arial"/>
          <w:sz w:val="22"/>
          <w:szCs w:val="22"/>
        </w:rPr>
        <w:t>PRH</w:t>
      </w:r>
      <w:proofErr w:type="spellEnd"/>
      <w:r>
        <w:rPr>
          <w:rFonts w:ascii="Arial" w:hAnsi="Arial" w:cs="Arial"/>
          <w:sz w:val="22"/>
          <w:szCs w:val="22"/>
        </w:rPr>
        <w:t>), Helsinki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Pekka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LAIHANEN</w:t>
      </w:r>
      <w:proofErr w:type="spellEnd"/>
      <w:r>
        <w:rPr>
          <w:rFonts w:ascii="Arial" w:hAnsi="Arial" w:cs="Arial"/>
          <w:sz w:val="22"/>
          <w:szCs w:val="22"/>
        </w:rPr>
        <w:t xml:space="preserve"> (Mr.), Patent Examiner, Finnish Patent and Registration Office (</w:t>
      </w:r>
      <w:proofErr w:type="spellStart"/>
      <w:r>
        <w:rPr>
          <w:rFonts w:ascii="Arial" w:hAnsi="Arial" w:cs="Arial"/>
          <w:sz w:val="22"/>
          <w:szCs w:val="22"/>
        </w:rPr>
        <w:t>PRH</w:t>
      </w:r>
      <w:proofErr w:type="spellEnd"/>
      <w:r>
        <w:rPr>
          <w:rFonts w:ascii="Arial" w:hAnsi="Arial" w:cs="Arial"/>
          <w:sz w:val="22"/>
          <w:szCs w:val="22"/>
        </w:rPr>
        <w:t>), Helsinki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Default="00465E80" w:rsidP="00465E80">
      <w:pPr>
        <w:rPr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 xml:space="preserve">Magalie </w:t>
      </w:r>
      <w:proofErr w:type="spellStart"/>
      <w:r w:rsidRPr="009E1845">
        <w:rPr>
          <w:rFonts w:ascii="Arial" w:hAnsi="Arial" w:cs="Arial"/>
          <w:sz w:val="22"/>
          <w:szCs w:val="22"/>
          <w:lang w:val="fr-CH"/>
        </w:rPr>
        <w:t>MATHON</w:t>
      </w:r>
      <w:proofErr w:type="spellEnd"/>
      <w:r w:rsidRPr="009E1845">
        <w:rPr>
          <w:rFonts w:ascii="Arial" w:hAnsi="Arial" w:cs="Arial"/>
          <w:sz w:val="22"/>
          <w:szCs w:val="22"/>
          <w:lang w:val="fr-CH"/>
        </w:rPr>
        <w:t xml:space="preserve"> (Mme), </w:t>
      </w:r>
      <w:r>
        <w:rPr>
          <w:rFonts w:ascii="Arial" w:hAnsi="Arial" w:cs="Arial"/>
          <w:sz w:val="22"/>
          <w:szCs w:val="22"/>
          <w:lang w:val="fr-CH"/>
        </w:rPr>
        <w:t>c</w:t>
      </w:r>
      <w:r w:rsidRPr="009E1845">
        <w:rPr>
          <w:rFonts w:ascii="Arial" w:hAnsi="Arial" w:cs="Arial"/>
          <w:sz w:val="22"/>
          <w:szCs w:val="22"/>
          <w:lang w:val="fr-CH"/>
        </w:rPr>
        <w:t xml:space="preserve">hargée de mission </w:t>
      </w:r>
      <w:proofErr w:type="spellStart"/>
      <w:r w:rsidRPr="009E1845">
        <w:rPr>
          <w:rFonts w:ascii="Arial" w:hAnsi="Arial" w:cs="Arial"/>
          <w:sz w:val="22"/>
          <w:szCs w:val="22"/>
          <w:lang w:val="fr-CH"/>
        </w:rPr>
        <w:t>CIB</w:t>
      </w:r>
      <w:proofErr w:type="spellEnd"/>
      <w:r w:rsidRPr="009E1845">
        <w:rPr>
          <w:rFonts w:ascii="Arial" w:hAnsi="Arial" w:cs="Arial"/>
          <w:sz w:val="22"/>
          <w:szCs w:val="22"/>
          <w:lang w:val="fr-CH"/>
        </w:rPr>
        <w:t>, Département des brevets, Institut national de la propriété industrielle (</w:t>
      </w:r>
      <w:proofErr w:type="spellStart"/>
      <w:r w:rsidRPr="009E1845">
        <w:rPr>
          <w:rFonts w:ascii="Arial" w:hAnsi="Arial" w:cs="Arial"/>
          <w:sz w:val="22"/>
          <w:szCs w:val="22"/>
          <w:lang w:val="fr-CH"/>
        </w:rPr>
        <w:t>INPI</w:t>
      </w:r>
      <w:proofErr w:type="spellEnd"/>
      <w:r w:rsidRPr="009E1845">
        <w:rPr>
          <w:rFonts w:ascii="Arial" w:hAnsi="Arial" w:cs="Arial"/>
          <w:sz w:val="22"/>
          <w:szCs w:val="22"/>
          <w:lang w:val="fr-CH"/>
        </w:rPr>
        <w:t>), Courbevoie</w:t>
      </w:r>
      <w:r>
        <w:rPr>
          <w:lang w:val="fr-CH"/>
        </w:rPr>
        <w:br w:type="page"/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lastRenderedPageBreak/>
        <w:t>GRÈCE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/GREECE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Evangelos</w:t>
      </w:r>
      <w:proofErr w:type="spellEnd"/>
      <w:r>
        <w:rPr>
          <w:rFonts w:ascii="Arial" w:hAnsi="Arial" w:cs="Arial"/>
          <w:sz w:val="22"/>
          <w:szCs w:val="22"/>
        </w:rPr>
        <w:t xml:space="preserve"> GIANNAKOPOULOS (Mr.), Senior Examiner, Patent Office Industrial Property Organization (OBI), Athens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Efstratios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KOUTIVAS</w:t>
      </w:r>
      <w:proofErr w:type="spellEnd"/>
      <w:r>
        <w:rPr>
          <w:rFonts w:ascii="Arial" w:hAnsi="Arial" w:cs="Arial"/>
          <w:sz w:val="22"/>
          <w:szCs w:val="22"/>
        </w:rPr>
        <w:t xml:space="preserve"> (Mr.), Head of Search, Patent Office, Industrial Property Organization (OBI), </w:t>
      </w:r>
      <w:proofErr w:type="spellStart"/>
      <w:r>
        <w:rPr>
          <w:rFonts w:ascii="Arial" w:hAnsi="Arial" w:cs="Arial"/>
          <w:sz w:val="22"/>
          <w:szCs w:val="22"/>
        </w:rPr>
        <w:t>Maroussi</w:t>
      </w:r>
      <w:proofErr w:type="spellEnd"/>
      <w:r>
        <w:rPr>
          <w:rFonts w:ascii="Arial" w:hAnsi="Arial" w:cs="Arial"/>
          <w:sz w:val="22"/>
          <w:szCs w:val="22"/>
        </w:rPr>
        <w:t>, Athens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IRLANDE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/IRELAND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Fergal BRADY (Mr.), Examiner of Patents, Department of Business, Enterprise and Innovation, Patents Office, </w:t>
      </w:r>
      <w:proofErr w:type="spellStart"/>
      <w:r>
        <w:rPr>
          <w:rFonts w:ascii="Arial" w:hAnsi="Arial" w:cs="Arial"/>
          <w:sz w:val="22"/>
          <w:szCs w:val="22"/>
        </w:rPr>
        <w:t>Kilkenny</w:t>
      </w:r>
      <w:proofErr w:type="spellEnd"/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ISRAËL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/ISRAEL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Orit REGEV (Ms.), Deputy Superintendent of Examiners, Israel Patent office, Ministry of Justice, Jerusalem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Yoav</w:t>
      </w:r>
      <w:proofErr w:type="spellEnd"/>
      <w:r>
        <w:rPr>
          <w:rFonts w:ascii="Arial" w:hAnsi="Arial" w:cs="Arial"/>
          <w:sz w:val="22"/>
          <w:szCs w:val="22"/>
        </w:rPr>
        <w:t xml:space="preserve"> SIN MALA (Mr.), Examiner, Israel Patent Office, Ministry of Justice, Jerusalem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JAPON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/JAPAN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Pr="00094A9D" w:rsidRDefault="00465E80" w:rsidP="00465E80">
      <w:pPr>
        <w:rPr>
          <w:rFonts w:ascii="Arial" w:hAnsi="Arial" w:cs="Arial"/>
          <w:sz w:val="22"/>
          <w:szCs w:val="22"/>
        </w:rPr>
      </w:pPr>
      <w:r w:rsidRPr="00094A9D">
        <w:rPr>
          <w:rFonts w:ascii="Arial" w:hAnsi="Arial" w:cs="Arial"/>
          <w:sz w:val="22"/>
          <w:szCs w:val="22"/>
        </w:rPr>
        <w:t xml:space="preserve">Yoshiaki </w:t>
      </w:r>
      <w:proofErr w:type="spellStart"/>
      <w:r w:rsidRPr="00094A9D">
        <w:rPr>
          <w:rFonts w:ascii="Arial" w:hAnsi="Arial" w:cs="Arial"/>
          <w:sz w:val="22"/>
          <w:szCs w:val="22"/>
        </w:rPr>
        <w:t>KODACHI</w:t>
      </w:r>
      <w:proofErr w:type="spellEnd"/>
      <w:r w:rsidRPr="00094A9D">
        <w:rPr>
          <w:rFonts w:ascii="Arial" w:hAnsi="Arial" w:cs="Arial"/>
          <w:sz w:val="22"/>
          <w:szCs w:val="22"/>
        </w:rPr>
        <w:t xml:space="preserve"> (Mr.), Director, Examination Policy Planning Office, Administrative Affairs Division, Japan Patent Office (</w:t>
      </w:r>
      <w:proofErr w:type="spellStart"/>
      <w:r w:rsidRPr="00094A9D">
        <w:rPr>
          <w:rFonts w:ascii="Arial" w:hAnsi="Arial" w:cs="Arial"/>
          <w:sz w:val="22"/>
          <w:szCs w:val="22"/>
        </w:rPr>
        <w:t>JPO</w:t>
      </w:r>
      <w:proofErr w:type="spellEnd"/>
      <w:r w:rsidRPr="00094A9D">
        <w:rPr>
          <w:rFonts w:ascii="Arial" w:hAnsi="Arial" w:cs="Arial"/>
          <w:sz w:val="22"/>
          <w:szCs w:val="22"/>
        </w:rPr>
        <w:t>), Tokyo</w:t>
      </w:r>
    </w:p>
    <w:p w:rsidR="00465E80" w:rsidRPr="00094A9D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094A9D" w:rsidRDefault="00465E80" w:rsidP="00465E80">
      <w:pPr>
        <w:rPr>
          <w:rFonts w:ascii="Arial" w:hAnsi="Arial" w:cs="Arial"/>
          <w:sz w:val="22"/>
          <w:szCs w:val="22"/>
        </w:rPr>
      </w:pPr>
      <w:r w:rsidRPr="00094A9D">
        <w:rPr>
          <w:rFonts w:ascii="Arial" w:hAnsi="Arial" w:cs="Arial"/>
          <w:sz w:val="22"/>
          <w:szCs w:val="22"/>
        </w:rPr>
        <w:t xml:space="preserve">Yuka </w:t>
      </w:r>
      <w:proofErr w:type="spellStart"/>
      <w:r w:rsidRPr="00094A9D">
        <w:rPr>
          <w:rFonts w:ascii="Arial" w:hAnsi="Arial" w:cs="Arial"/>
          <w:sz w:val="22"/>
          <w:szCs w:val="22"/>
        </w:rPr>
        <w:t>ONIZUKA</w:t>
      </w:r>
      <w:proofErr w:type="spellEnd"/>
      <w:r w:rsidRPr="00094A9D">
        <w:rPr>
          <w:rFonts w:ascii="Arial" w:hAnsi="Arial" w:cs="Arial"/>
          <w:sz w:val="22"/>
          <w:szCs w:val="22"/>
        </w:rPr>
        <w:t xml:space="preserve"> (Ms.), Assistant Director, Examination Policy Planning Office, Administrative Affairs Division, Japan Patent Office (</w:t>
      </w:r>
      <w:proofErr w:type="spellStart"/>
      <w:r w:rsidRPr="00094A9D">
        <w:rPr>
          <w:rFonts w:ascii="Arial" w:hAnsi="Arial" w:cs="Arial"/>
          <w:sz w:val="22"/>
          <w:szCs w:val="22"/>
        </w:rPr>
        <w:t>JPO</w:t>
      </w:r>
      <w:proofErr w:type="spellEnd"/>
      <w:r w:rsidRPr="00094A9D">
        <w:rPr>
          <w:rFonts w:ascii="Arial" w:hAnsi="Arial" w:cs="Arial"/>
          <w:sz w:val="22"/>
          <w:szCs w:val="22"/>
        </w:rPr>
        <w:t>), Tokyo</w:t>
      </w:r>
    </w:p>
    <w:p w:rsidR="00465E80" w:rsidRPr="00094A9D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ED44E7" w:rsidRDefault="00465E80" w:rsidP="00465E80">
      <w:pPr>
        <w:rPr>
          <w:rFonts w:ascii="Arial" w:hAnsi="Arial" w:cs="Arial"/>
          <w:sz w:val="22"/>
          <w:szCs w:val="22"/>
        </w:rPr>
      </w:pPr>
      <w:r w:rsidRPr="00094A9D">
        <w:rPr>
          <w:rFonts w:ascii="Arial" w:hAnsi="Arial" w:cs="Arial"/>
          <w:sz w:val="22"/>
          <w:szCs w:val="22"/>
        </w:rPr>
        <w:t>Hiroki WATANABE (Mr.), Deputy Director, Examination Policy Planning Office, Administrative Affairs Division, Japan Patent Office (</w:t>
      </w:r>
      <w:proofErr w:type="spellStart"/>
      <w:r w:rsidRPr="00094A9D">
        <w:rPr>
          <w:rFonts w:ascii="Arial" w:hAnsi="Arial" w:cs="Arial"/>
          <w:sz w:val="22"/>
          <w:szCs w:val="22"/>
        </w:rPr>
        <w:t>JPO</w:t>
      </w:r>
      <w:proofErr w:type="spellEnd"/>
      <w:r w:rsidRPr="00094A9D">
        <w:rPr>
          <w:rFonts w:ascii="Arial" w:hAnsi="Arial" w:cs="Arial"/>
          <w:sz w:val="22"/>
          <w:szCs w:val="22"/>
        </w:rPr>
        <w:t>), Tokyo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AA7512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es-ES"/>
        </w:rPr>
      </w:pPr>
      <w:proofErr w:type="spellStart"/>
      <w:r w:rsidRPr="00AA7512">
        <w:rPr>
          <w:rFonts w:ascii="Arial" w:hAnsi="Arial" w:cs="Arial"/>
          <w:sz w:val="22"/>
          <w:szCs w:val="22"/>
          <w:u w:val="single"/>
          <w:lang w:val="es-ES"/>
        </w:rPr>
        <w:t>MEXIQUE</w:t>
      </w:r>
      <w:proofErr w:type="spellEnd"/>
      <w:r w:rsidRPr="00AA7512">
        <w:rPr>
          <w:rFonts w:ascii="Arial" w:hAnsi="Arial" w:cs="Arial"/>
          <w:sz w:val="22"/>
          <w:szCs w:val="22"/>
          <w:u w:val="single"/>
          <w:lang w:val="es-ES"/>
        </w:rPr>
        <w:t>/</w:t>
      </w:r>
      <w:proofErr w:type="spellStart"/>
      <w:r w:rsidRPr="00AA7512">
        <w:rPr>
          <w:rFonts w:ascii="Arial" w:hAnsi="Arial" w:cs="Arial"/>
          <w:sz w:val="22"/>
          <w:szCs w:val="22"/>
          <w:u w:val="single"/>
          <w:lang w:val="es-ES"/>
        </w:rPr>
        <w:t>MEXICO</w:t>
      </w:r>
      <w:proofErr w:type="spellEnd"/>
    </w:p>
    <w:p w:rsidR="00465E80" w:rsidRPr="00AA7512" w:rsidRDefault="00465E80" w:rsidP="00465E80">
      <w:pPr>
        <w:keepNext/>
        <w:rPr>
          <w:rFonts w:ascii="Arial" w:hAnsi="Arial" w:cs="Arial"/>
          <w:sz w:val="22"/>
          <w:szCs w:val="22"/>
          <w:lang w:val="es-ES"/>
        </w:rPr>
      </w:pPr>
    </w:p>
    <w:p w:rsidR="00465E80" w:rsidRPr="00D865F4" w:rsidRDefault="00465E80" w:rsidP="00465E80">
      <w:pPr>
        <w:keepNext/>
        <w:rPr>
          <w:rFonts w:ascii="Arial" w:hAnsi="Arial" w:cs="Arial"/>
          <w:sz w:val="22"/>
          <w:szCs w:val="22"/>
          <w:lang w:val="es-ES"/>
        </w:rPr>
      </w:pPr>
      <w:r w:rsidRPr="00D865F4">
        <w:rPr>
          <w:rFonts w:ascii="Arial" w:hAnsi="Arial" w:cs="Arial"/>
          <w:sz w:val="22"/>
          <w:szCs w:val="22"/>
          <w:lang w:val="es-ES"/>
        </w:rPr>
        <w:t>Maria del Pilar ESCOBAR BAUTISTA (Sra.), Consejera, Misión Permanente, Ginebra</w:t>
      </w:r>
    </w:p>
    <w:p w:rsidR="00465E80" w:rsidRPr="00D865F4" w:rsidRDefault="00465E80" w:rsidP="00465E80">
      <w:pPr>
        <w:rPr>
          <w:rFonts w:ascii="Arial" w:hAnsi="Arial" w:cs="Arial"/>
          <w:sz w:val="22"/>
          <w:szCs w:val="22"/>
          <w:lang w:val="es-ES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NORVÈGE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/NORWAY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Natalie </w:t>
      </w:r>
      <w:proofErr w:type="spellStart"/>
      <w:r>
        <w:rPr>
          <w:rFonts w:ascii="Arial" w:hAnsi="Arial" w:cs="Arial"/>
          <w:sz w:val="22"/>
          <w:szCs w:val="22"/>
        </w:rPr>
        <w:t>SCHLAF</w:t>
      </w:r>
      <w:proofErr w:type="spellEnd"/>
      <w:r>
        <w:rPr>
          <w:rFonts w:ascii="Arial" w:hAnsi="Arial" w:cs="Arial"/>
          <w:sz w:val="22"/>
          <w:szCs w:val="22"/>
        </w:rPr>
        <w:t xml:space="preserve"> (Ms.), Chief Examiner, Industrial Chemistry, </w:t>
      </w:r>
      <w:proofErr w:type="spellStart"/>
      <w:r>
        <w:rPr>
          <w:rFonts w:ascii="Arial" w:hAnsi="Arial" w:cs="Arial"/>
          <w:sz w:val="22"/>
          <w:szCs w:val="22"/>
        </w:rPr>
        <w:t>Patentstyret</w:t>
      </w:r>
      <w:proofErr w:type="spellEnd"/>
      <w:r>
        <w:rPr>
          <w:rFonts w:ascii="Arial" w:hAnsi="Arial" w:cs="Arial"/>
          <w:sz w:val="22"/>
          <w:szCs w:val="22"/>
        </w:rPr>
        <w:t xml:space="preserve"> (Norwegian Industrial Property Office) (</w:t>
      </w:r>
      <w:proofErr w:type="spellStart"/>
      <w:r>
        <w:rPr>
          <w:rFonts w:ascii="Arial" w:hAnsi="Arial" w:cs="Arial"/>
          <w:sz w:val="22"/>
          <w:szCs w:val="22"/>
        </w:rPr>
        <w:t>NIPO</w:t>
      </w:r>
      <w:proofErr w:type="spellEnd"/>
      <w:r>
        <w:rPr>
          <w:rFonts w:ascii="Arial" w:hAnsi="Arial" w:cs="Arial"/>
          <w:sz w:val="22"/>
          <w:szCs w:val="22"/>
        </w:rPr>
        <w:t>), Oslo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PORTUGAL</w:t>
      </w: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Roxana </w:t>
      </w:r>
      <w:proofErr w:type="spellStart"/>
      <w:r>
        <w:rPr>
          <w:rFonts w:ascii="Arial" w:hAnsi="Arial" w:cs="Arial"/>
          <w:sz w:val="22"/>
          <w:szCs w:val="22"/>
        </w:rPr>
        <w:t>ONOFREI</w:t>
      </w:r>
      <w:proofErr w:type="spellEnd"/>
      <w:r>
        <w:rPr>
          <w:rFonts w:ascii="Arial" w:hAnsi="Arial" w:cs="Arial"/>
          <w:sz w:val="22"/>
          <w:szCs w:val="22"/>
        </w:rPr>
        <w:t xml:space="preserve"> (Ms.), Patent Examiner, Trademarks and Patents Directorate, Patents and Utility Models Department, Ministry of Justice, Portuguese Institute of Industrial Property, Lisbon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D865F4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lastRenderedPageBreak/>
        <w:t>RÉPUBLIQUE DE CORÉE/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REPUBLIC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OF 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KOREA</w:t>
      </w:r>
      <w:proofErr w:type="spellEnd"/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KIM </w:t>
      </w:r>
      <w:proofErr w:type="spellStart"/>
      <w:r>
        <w:rPr>
          <w:rFonts w:ascii="Arial" w:hAnsi="Arial" w:cs="Arial"/>
          <w:sz w:val="22"/>
          <w:szCs w:val="22"/>
        </w:rPr>
        <w:t>Jieon</w:t>
      </w:r>
      <w:proofErr w:type="spellEnd"/>
      <w:r>
        <w:rPr>
          <w:rFonts w:ascii="Arial" w:hAnsi="Arial" w:cs="Arial"/>
          <w:sz w:val="22"/>
          <w:szCs w:val="22"/>
        </w:rPr>
        <w:t xml:space="preserve"> (Ms.), Deputy Director, Patent Examination Policy Bureau, Korean Intellectual Property Office (</w:t>
      </w:r>
      <w:proofErr w:type="spellStart"/>
      <w:r>
        <w:rPr>
          <w:rFonts w:ascii="Arial" w:hAnsi="Arial" w:cs="Arial"/>
          <w:sz w:val="22"/>
          <w:szCs w:val="22"/>
        </w:rPr>
        <w:t>KIPO</w:t>
      </w:r>
      <w:proofErr w:type="spellEnd"/>
      <w:r>
        <w:rPr>
          <w:rFonts w:ascii="Arial" w:hAnsi="Arial" w:cs="Arial"/>
          <w:sz w:val="22"/>
          <w:szCs w:val="22"/>
        </w:rPr>
        <w:t>), Daejeon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 </w:t>
      </w:r>
      <w:proofErr w:type="spellStart"/>
      <w:r>
        <w:rPr>
          <w:rFonts w:ascii="Arial" w:hAnsi="Arial" w:cs="Arial"/>
          <w:sz w:val="22"/>
          <w:szCs w:val="22"/>
        </w:rPr>
        <w:t>Eunkyu</w:t>
      </w:r>
      <w:proofErr w:type="spellEnd"/>
      <w:r>
        <w:rPr>
          <w:rFonts w:ascii="Arial" w:hAnsi="Arial" w:cs="Arial"/>
          <w:sz w:val="22"/>
          <w:szCs w:val="22"/>
        </w:rPr>
        <w:t xml:space="preserve"> (Mr.), Deputy Director, Communication Network Examination Division, Korean Intellectual Property Office (</w:t>
      </w:r>
      <w:proofErr w:type="spellStart"/>
      <w:r>
        <w:rPr>
          <w:rFonts w:ascii="Arial" w:hAnsi="Arial" w:cs="Arial"/>
          <w:sz w:val="22"/>
          <w:szCs w:val="22"/>
        </w:rPr>
        <w:t>KIPO</w:t>
      </w:r>
      <w:proofErr w:type="spellEnd"/>
      <w:r>
        <w:rPr>
          <w:rFonts w:ascii="Arial" w:hAnsi="Arial" w:cs="Arial"/>
          <w:sz w:val="22"/>
          <w:szCs w:val="22"/>
        </w:rPr>
        <w:t>), Daejeon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RÉPUBLIQUE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TCHÈQUE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/CZECH REPUBLIC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 </w:t>
      </w:r>
      <w:proofErr w:type="spellStart"/>
      <w:r>
        <w:rPr>
          <w:rFonts w:ascii="Arial" w:hAnsi="Arial" w:cs="Arial"/>
          <w:sz w:val="22"/>
          <w:szCs w:val="22"/>
        </w:rPr>
        <w:t>SCHNEIDEROVA</w:t>
      </w:r>
      <w:proofErr w:type="spellEnd"/>
      <w:r>
        <w:rPr>
          <w:rFonts w:ascii="Arial" w:hAnsi="Arial" w:cs="Arial"/>
          <w:sz w:val="22"/>
          <w:szCs w:val="22"/>
        </w:rPr>
        <w:t xml:space="preserve"> (Ms.), Director, Patent Department, Industrial Property Office of the Czech Republic, Prague 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Jarmila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AVRATOVA</w:t>
      </w:r>
      <w:proofErr w:type="spellEnd"/>
      <w:r>
        <w:rPr>
          <w:rFonts w:ascii="Arial" w:hAnsi="Arial" w:cs="Arial"/>
          <w:sz w:val="22"/>
          <w:szCs w:val="22"/>
        </w:rPr>
        <w:t xml:space="preserve"> (Ms.), Engineer, Patent Information Department, Industrial Property Office, Prague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5D606C" w:rsidRDefault="00465E80" w:rsidP="00465E80">
      <w:pPr>
        <w:rPr>
          <w:rFonts w:ascii="Arial" w:hAnsi="Arial" w:cs="Arial"/>
          <w:sz w:val="22"/>
          <w:szCs w:val="22"/>
        </w:rPr>
      </w:pPr>
      <w:r w:rsidRPr="005D606C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Pr="005D606C">
        <w:rPr>
          <w:rFonts w:ascii="Arial" w:hAnsi="Arial" w:cs="Arial"/>
          <w:sz w:val="22"/>
          <w:szCs w:val="22"/>
        </w:rPr>
        <w:t>TOČIK</w:t>
      </w:r>
      <w:proofErr w:type="spellEnd"/>
      <w:r w:rsidRPr="005D606C">
        <w:rPr>
          <w:rFonts w:ascii="Arial" w:hAnsi="Arial" w:cs="Arial"/>
          <w:sz w:val="22"/>
          <w:szCs w:val="22"/>
        </w:rPr>
        <w:t>, Third Secretary, Permanent Mission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ROUMANIE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/ROMANIA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Diana </w:t>
      </w:r>
      <w:proofErr w:type="spellStart"/>
      <w:r>
        <w:rPr>
          <w:rFonts w:ascii="Arial" w:hAnsi="Arial" w:cs="Arial"/>
          <w:sz w:val="22"/>
          <w:szCs w:val="22"/>
        </w:rPr>
        <w:t>NIŢĂ</w:t>
      </w:r>
      <w:proofErr w:type="spellEnd"/>
      <w:r>
        <w:rPr>
          <w:rFonts w:ascii="Arial" w:hAnsi="Arial" w:cs="Arial"/>
          <w:sz w:val="22"/>
          <w:szCs w:val="22"/>
        </w:rPr>
        <w:t xml:space="preserve"> (Ms.), Examiner, Mechanics Substantive Examination Division, Patents and Innovation Support Directorate, Romanian State Office for Inventions and Trademarks (</w:t>
      </w:r>
      <w:proofErr w:type="spellStart"/>
      <w:r>
        <w:rPr>
          <w:rFonts w:ascii="Arial" w:hAnsi="Arial" w:cs="Arial"/>
          <w:sz w:val="22"/>
          <w:szCs w:val="22"/>
        </w:rPr>
        <w:t>OSIM</w:t>
      </w:r>
      <w:proofErr w:type="spellEnd"/>
      <w:r>
        <w:rPr>
          <w:rFonts w:ascii="Arial" w:hAnsi="Arial" w:cs="Arial"/>
          <w:sz w:val="22"/>
          <w:szCs w:val="22"/>
        </w:rPr>
        <w:t>), Bucharest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 </w:t>
      </w:r>
      <w:proofErr w:type="spellStart"/>
      <w:r>
        <w:rPr>
          <w:rFonts w:ascii="Arial" w:hAnsi="Arial" w:cs="Arial"/>
          <w:sz w:val="22"/>
          <w:szCs w:val="22"/>
        </w:rPr>
        <w:t>PREJBEANU</w:t>
      </w:r>
      <w:proofErr w:type="spellEnd"/>
      <w:r>
        <w:rPr>
          <w:rFonts w:ascii="Arial" w:hAnsi="Arial" w:cs="Arial"/>
          <w:sz w:val="22"/>
          <w:szCs w:val="22"/>
        </w:rPr>
        <w:t xml:space="preserve"> (Ms.), Examiner, Patents Administration Division, Patents and Innovation Support Directorate, Romanian State Office for Inventions and Trademarks (</w:t>
      </w:r>
      <w:proofErr w:type="spellStart"/>
      <w:r>
        <w:rPr>
          <w:rFonts w:ascii="Arial" w:hAnsi="Arial" w:cs="Arial"/>
          <w:sz w:val="22"/>
          <w:szCs w:val="22"/>
        </w:rPr>
        <w:t>OSIM</w:t>
      </w:r>
      <w:proofErr w:type="spellEnd"/>
      <w:r>
        <w:rPr>
          <w:rFonts w:ascii="Arial" w:hAnsi="Arial" w:cs="Arial"/>
          <w:sz w:val="22"/>
          <w:szCs w:val="22"/>
        </w:rPr>
        <w:t>), Bucharest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ROYAUME-UNI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/UNITED KINGDOM</w:t>
      </w: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keepNext/>
        <w:ind w:right="-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Jeremy COWEN (Mr.), Senior </w:t>
      </w:r>
      <w:proofErr w:type="spellStart"/>
      <w:r>
        <w:rPr>
          <w:rFonts w:ascii="Arial" w:hAnsi="Arial" w:cs="Arial"/>
          <w:sz w:val="22"/>
          <w:szCs w:val="22"/>
        </w:rPr>
        <w:t>Examinier</w:t>
      </w:r>
      <w:proofErr w:type="spellEnd"/>
      <w:r>
        <w:rPr>
          <w:rFonts w:ascii="Arial" w:hAnsi="Arial" w:cs="Arial"/>
          <w:sz w:val="22"/>
          <w:szCs w:val="22"/>
        </w:rPr>
        <w:t xml:space="preserve"> - Classification, UK Intellectual Property Office, Newport</w:t>
      </w:r>
    </w:p>
    <w:p w:rsidR="00465E80" w:rsidRDefault="00465E80" w:rsidP="00465E80">
      <w:pPr>
        <w:keepNext/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SUÈDE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/SWEDEN</w:t>
      </w:r>
    </w:p>
    <w:p w:rsidR="00465E80" w:rsidRPr="009C308F" w:rsidRDefault="00465E80" w:rsidP="00465E80">
      <w:pPr>
        <w:keepNext/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Anders BRUUN (Mr.), Patent Expert, Swedish Patent and Registration Office (</w:t>
      </w:r>
      <w:proofErr w:type="spellStart"/>
      <w:r>
        <w:rPr>
          <w:rFonts w:ascii="Arial" w:hAnsi="Arial" w:cs="Arial"/>
          <w:sz w:val="22"/>
          <w:szCs w:val="22"/>
        </w:rPr>
        <w:t>SPRO</w:t>
      </w:r>
      <w:proofErr w:type="spellEnd"/>
      <w:r>
        <w:rPr>
          <w:rFonts w:ascii="Arial" w:hAnsi="Arial" w:cs="Arial"/>
          <w:sz w:val="22"/>
          <w:szCs w:val="22"/>
        </w:rPr>
        <w:t>), Stockholm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t>SUISSE/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SWITZERLAND</w:t>
      </w:r>
      <w:proofErr w:type="spellEnd"/>
    </w:p>
    <w:p w:rsidR="00465E80" w:rsidRPr="009E1845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 xml:space="preserve">Pascal </w:t>
      </w:r>
      <w:proofErr w:type="spellStart"/>
      <w:r w:rsidRPr="009E1845">
        <w:rPr>
          <w:rFonts w:ascii="Arial" w:hAnsi="Arial" w:cs="Arial"/>
          <w:sz w:val="22"/>
          <w:szCs w:val="22"/>
          <w:lang w:val="fr-CH"/>
        </w:rPr>
        <w:t>WEIBEL</w:t>
      </w:r>
      <w:proofErr w:type="spellEnd"/>
      <w:r w:rsidRPr="009E1845">
        <w:rPr>
          <w:rFonts w:ascii="Arial" w:hAnsi="Arial" w:cs="Arial"/>
          <w:sz w:val="22"/>
          <w:szCs w:val="22"/>
          <w:lang w:val="fr-CH"/>
        </w:rPr>
        <w:t xml:space="preserve"> (M.), </w:t>
      </w:r>
      <w:r>
        <w:rPr>
          <w:rFonts w:ascii="Arial" w:hAnsi="Arial" w:cs="Arial"/>
          <w:sz w:val="22"/>
          <w:szCs w:val="22"/>
          <w:lang w:val="fr-CH"/>
        </w:rPr>
        <w:t>c</w:t>
      </w:r>
      <w:r w:rsidRPr="009E1845">
        <w:rPr>
          <w:rFonts w:ascii="Arial" w:hAnsi="Arial" w:cs="Arial"/>
          <w:sz w:val="22"/>
          <w:szCs w:val="22"/>
          <w:lang w:val="fr-CH"/>
        </w:rPr>
        <w:t>hef Examen, Division des brevets, Institut fédéral de la propriété intellectuelle, Berne</w:t>
      </w:r>
    </w:p>
    <w:p w:rsidR="00465E80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9C308F">
        <w:rPr>
          <w:rFonts w:ascii="Arial" w:hAnsi="Arial" w:cs="Arial"/>
          <w:sz w:val="22"/>
          <w:szCs w:val="22"/>
          <w:u w:val="single"/>
        </w:rPr>
        <w:t>TURQUIE</w:t>
      </w:r>
      <w:proofErr w:type="spellEnd"/>
      <w:r w:rsidRPr="009C308F">
        <w:rPr>
          <w:rFonts w:ascii="Arial" w:hAnsi="Arial" w:cs="Arial"/>
          <w:sz w:val="22"/>
          <w:szCs w:val="22"/>
          <w:u w:val="single"/>
        </w:rPr>
        <w:t>/TURKEY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Atalay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DAMGACIOĞLU</w:t>
      </w:r>
      <w:proofErr w:type="spellEnd"/>
      <w:r>
        <w:rPr>
          <w:rFonts w:ascii="Arial" w:hAnsi="Arial" w:cs="Arial"/>
          <w:sz w:val="22"/>
          <w:szCs w:val="22"/>
        </w:rPr>
        <w:t xml:space="preserve"> (Mr.), Industrial Property Expert, Patent Department, Turkish Patent and Trademark Office, Ankara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roofErr w:type="spellStart"/>
      <w:r>
        <w:rPr>
          <w:rFonts w:ascii="Arial" w:hAnsi="Arial" w:cs="Arial"/>
          <w:sz w:val="22"/>
          <w:szCs w:val="22"/>
        </w:rPr>
        <w:t>Sermin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SAATCIOGLU</w:t>
      </w:r>
      <w:proofErr w:type="spellEnd"/>
      <w:r>
        <w:rPr>
          <w:rFonts w:ascii="Arial" w:hAnsi="Arial" w:cs="Arial"/>
          <w:sz w:val="22"/>
          <w:szCs w:val="22"/>
        </w:rPr>
        <w:t xml:space="preserve"> (Ms.), Industrial Property Expert, Department for European Union and International Affairs, Turkish Patent and Trademark Office, Ankara</w:t>
      </w:r>
      <w:r>
        <w:br w:type="page"/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lastRenderedPageBreak/>
        <w:t>UKRAINE</w:t>
      </w:r>
    </w:p>
    <w:p w:rsidR="00465E80" w:rsidRPr="009C308F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Andrew </w:t>
      </w:r>
      <w:proofErr w:type="spellStart"/>
      <w:r>
        <w:rPr>
          <w:rFonts w:ascii="Arial" w:hAnsi="Arial" w:cs="Arial"/>
          <w:sz w:val="22"/>
          <w:szCs w:val="22"/>
        </w:rPr>
        <w:t>KUDIN</w:t>
      </w:r>
      <w:proofErr w:type="spellEnd"/>
      <w:r>
        <w:rPr>
          <w:rFonts w:ascii="Arial" w:hAnsi="Arial" w:cs="Arial"/>
          <w:sz w:val="22"/>
          <w:szCs w:val="22"/>
        </w:rPr>
        <w:t xml:space="preserve"> (Mr.), General Director, Ministry of Economic Development and Trade of Ukraine,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Yurii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KUCHYNSKYI</w:t>
      </w:r>
      <w:proofErr w:type="spellEnd"/>
      <w:r>
        <w:rPr>
          <w:rFonts w:ascii="Arial" w:hAnsi="Arial" w:cs="Arial"/>
          <w:sz w:val="22"/>
          <w:szCs w:val="22"/>
        </w:rPr>
        <w:t xml:space="preserve"> (Mr.), Head of Department, Department of International Relations and Public Affairs, Ministry of Economic Development and Trade of Ukraine,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Dmytro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CHERKASHYN</w:t>
      </w:r>
      <w:proofErr w:type="spellEnd"/>
      <w:r>
        <w:rPr>
          <w:rFonts w:ascii="Arial" w:hAnsi="Arial" w:cs="Arial"/>
          <w:sz w:val="22"/>
          <w:szCs w:val="22"/>
        </w:rPr>
        <w:t xml:space="preserve"> (Mr.), Director, Ministry of Economic Development and Trade of Ukraine,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F329CD" w:rsidRDefault="00465E80" w:rsidP="00465E80">
      <w:pPr>
        <w:rPr>
          <w:rFonts w:ascii="Arial" w:hAnsi="Arial" w:cs="Arial"/>
          <w:bCs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bCs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bCs/>
          <w:sz w:val="22"/>
          <w:szCs w:val="22"/>
          <w:lang w:val="fr-CH"/>
        </w:rPr>
        <w:t>II.</w:t>
      </w:r>
      <w:r w:rsidRPr="009E1845">
        <w:rPr>
          <w:rFonts w:ascii="Arial" w:hAnsi="Arial" w:cs="Arial"/>
          <w:bCs/>
          <w:sz w:val="22"/>
          <w:szCs w:val="22"/>
          <w:lang w:val="fr-CH"/>
        </w:rPr>
        <w:tab/>
      </w:r>
      <w:r w:rsidRPr="009E1845">
        <w:rPr>
          <w:rFonts w:ascii="Arial" w:hAnsi="Arial" w:cs="Arial"/>
          <w:bCs/>
          <w:sz w:val="22"/>
          <w:szCs w:val="22"/>
          <w:u w:val="single"/>
          <w:lang w:val="fr-CH"/>
        </w:rPr>
        <w:t>ÉTAT</w:t>
      </w:r>
      <w:r>
        <w:rPr>
          <w:rFonts w:ascii="Arial" w:hAnsi="Arial" w:cs="Arial"/>
          <w:bCs/>
          <w:sz w:val="22"/>
          <w:szCs w:val="22"/>
          <w:u w:val="single"/>
          <w:lang w:val="fr-CH"/>
        </w:rPr>
        <w:t>S</w:t>
      </w:r>
      <w:r w:rsidRPr="009E1845">
        <w:rPr>
          <w:rFonts w:ascii="Arial" w:hAnsi="Arial" w:cs="Arial"/>
          <w:bCs/>
          <w:sz w:val="22"/>
          <w:szCs w:val="22"/>
          <w:u w:val="single"/>
          <w:lang w:val="fr-CH"/>
        </w:rPr>
        <w:t xml:space="preserve"> OBSERVATEUR</w:t>
      </w:r>
      <w:r>
        <w:rPr>
          <w:rFonts w:ascii="Arial" w:hAnsi="Arial" w:cs="Arial"/>
          <w:bCs/>
          <w:sz w:val="22"/>
          <w:szCs w:val="22"/>
          <w:u w:val="single"/>
          <w:lang w:val="fr-CH"/>
        </w:rPr>
        <w:t>S</w:t>
      </w:r>
      <w:r w:rsidRPr="009E1845">
        <w:rPr>
          <w:rFonts w:ascii="Arial" w:hAnsi="Arial" w:cs="Arial"/>
          <w:bCs/>
          <w:sz w:val="22"/>
          <w:szCs w:val="22"/>
          <w:u w:val="single"/>
          <w:lang w:val="fr-CH"/>
        </w:rPr>
        <w:t>/OBSERVER STATE</w:t>
      </w:r>
      <w:r>
        <w:rPr>
          <w:rFonts w:ascii="Arial" w:hAnsi="Arial" w:cs="Arial"/>
          <w:bCs/>
          <w:sz w:val="22"/>
          <w:szCs w:val="22"/>
          <w:u w:val="single"/>
          <w:lang w:val="fr-CH"/>
        </w:rPr>
        <w:t>S</w:t>
      </w:r>
    </w:p>
    <w:p w:rsidR="00465E80" w:rsidRDefault="00465E80" w:rsidP="00465E80">
      <w:pPr>
        <w:rPr>
          <w:rFonts w:ascii="Arial" w:hAnsi="Arial" w:cs="Arial"/>
          <w:bCs/>
          <w:sz w:val="22"/>
          <w:szCs w:val="22"/>
          <w:u w:val="single"/>
          <w:lang w:val="fr-CH"/>
        </w:rPr>
      </w:pPr>
    </w:p>
    <w:p w:rsidR="00465E80" w:rsidRPr="009647AE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Pr="006567D2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567D2">
        <w:rPr>
          <w:rFonts w:ascii="Arial" w:hAnsi="Arial" w:cs="Arial"/>
          <w:sz w:val="22"/>
          <w:szCs w:val="22"/>
          <w:u w:val="single"/>
          <w:lang w:val="fr-CH"/>
        </w:rPr>
        <w:t xml:space="preserve">ÉMIRATS ARABES UNIS/UNITED </w:t>
      </w:r>
      <w:proofErr w:type="spellStart"/>
      <w:r w:rsidRPr="006567D2">
        <w:rPr>
          <w:rFonts w:ascii="Arial" w:hAnsi="Arial" w:cs="Arial"/>
          <w:sz w:val="22"/>
          <w:szCs w:val="22"/>
          <w:u w:val="single"/>
          <w:lang w:val="fr-CH"/>
        </w:rPr>
        <w:t>ARAB</w:t>
      </w:r>
      <w:proofErr w:type="spellEnd"/>
      <w:r w:rsidRPr="006567D2">
        <w:rPr>
          <w:rFonts w:ascii="Arial" w:hAnsi="Arial" w:cs="Arial"/>
          <w:sz w:val="22"/>
          <w:szCs w:val="22"/>
          <w:u w:val="single"/>
          <w:lang w:val="fr-CH"/>
        </w:rPr>
        <w:t xml:space="preserve"> </w:t>
      </w:r>
      <w:proofErr w:type="spellStart"/>
      <w:r w:rsidRPr="006567D2">
        <w:rPr>
          <w:rFonts w:ascii="Arial" w:hAnsi="Arial" w:cs="Arial"/>
          <w:sz w:val="22"/>
          <w:szCs w:val="22"/>
          <w:u w:val="single"/>
          <w:lang w:val="fr-CH"/>
        </w:rPr>
        <w:t>EMIRATES</w:t>
      </w:r>
      <w:proofErr w:type="spellEnd"/>
    </w:p>
    <w:p w:rsidR="00465E80" w:rsidRPr="006567D2" w:rsidRDefault="00465E80" w:rsidP="00465E8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AL </w:t>
      </w:r>
      <w:proofErr w:type="spellStart"/>
      <w:r>
        <w:rPr>
          <w:rFonts w:ascii="Arial" w:hAnsi="Arial" w:cs="Arial"/>
          <w:sz w:val="22"/>
          <w:szCs w:val="22"/>
        </w:rPr>
        <w:t>HOSANI</w:t>
      </w:r>
      <w:proofErr w:type="spellEnd"/>
      <w:r>
        <w:rPr>
          <w:rFonts w:ascii="Arial" w:hAnsi="Arial" w:cs="Arial"/>
          <w:sz w:val="22"/>
          <w:szCs w:val="22"/>
        </w:rPr>
        <w:t xml:space="preserve"> (Mr.), Under Secretary Assistant, Intellectual Property Sector, Ministry of Economy, Abu Dhabi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Abdelsalam</w:t>
      </w:r>
      <w:proofErr w:type="spellEnd"/>
      <w:r>
        <w:rPr>
          <w:rFonts w:ascii="Arial" w:hAnsi="Arial" w:cs="Arial"/>
          <w:sz w:val="22"/>
          <w:szCs w:val="22"/>
        </w:rPr>
        <w:t xml:space="preserve"> AL ALI (Mr.), Director/Representative, Office of the United Arab Emirates to the World Trade Organization, Geneva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Khalfan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SUWAIDI</w:t>
      </w:r>
      <w:proofErr w:type="spellEnd"/>
      <w:r>
        <w:rPr>
          <w:rFonts w:ascii="Arial" w:hAnsi="Arial" w:cs="Arial"/>
          <w:sz w:val="22"/>
          <w:szCs w:val="22"/>
        </w:rPr>
        <w:t xml:space="preserve"> (Mr.), Director of Patent Department, Intellectual Property Sector, Ministry of Economy, Abu Dhabi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Shaima</w:t>
      </w:r>
      <w:proofErr w:type="spellEnd"/>
      <w:r>
        <w:rPr>
          <w:rFonts w:ascii="Arial" w:hAnsi="Arial" w:cs="Arial"/>
          <w:sz w:val="22"/>
          <w:szCs w:val="22"/>
        </w:rPr>
        <w:t xml:space="preserve"> AL-</w:t>
      </w:r>
      <w:proofErr w:type="spellStart"/>
      <w:r>
        <w:rPr>
          <w:rFonts w:ascii="Arial" w:hAnsi="Arial" w:cs="Arial"/>
          <w:sz w:val="22"/>
          <w:szCs w:val="22"/>
        </w:rPr>
        <w:t>AKEL</w:t>
      </w:r>
      <w:proofErr w:type="spellEnd"/>
      <w:r>
        <w:rPr>
          <w:rFonts w:ascii="Arial" w:hAnsi="Arial" w:cs="Arial"/>
          <w:sz w:val="22"/>
          <w:szCs w:val="22"/>
        </w:rPr>
        <w:t xml:space="preserve"> (Ms.), International Organizations Executive, Office of the United Arab Emirates to the World Trade Organization, Geneva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LESOTHO</w:t>
      </w: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Seeeng</w:t>
      </w:r>
      <w:proofErr w:type="spellEnd"/>
      <w:r>
        <w:rPr>
          <w:rFonts w:ascii="Arial" w:hAnsi="Arial" w:cs="Arial"/>
          <w:sz w:val="22"/>
          <w:szCs w:val="22"/>
        </w:rPr>
        <w:t xml:space="preserve"> Iris </w:t>
      </w:r>
      <w:proofErr w:type="spellStart"/>
      <w:r>
        <w:rPr>
          <w:rFonts w:ascii="Arial" w:hAnsi="Arial" w:cs="Arial"/>
          <w:sz w:val="22"/>
          <w:szCs w:val="22"/>
        </w:rPr>
        <w:t>MOTIKOE</w:t>
      </w:r>
      <w:proofErr w:type="spellEnd"/>
      <w:r>
        <w:rPr>
          <w:rFonts w:ascii="Arial" w:hAnsi="Arial" w:cs="Arial"/>
          <w:sz w:val="22"/>
          <w:szCs w:val="22"/>
        </w:rPr>
        <w:t xml:space="preserve"> (Ms.), First Secretary, Permanent Mission, Geneva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E1845" w:rsidRDefault="00465E80" w:rsidP="00465E80">
      <w:pPr>
        <w:rPr>
          <w:rFonts w:ascii="Arial" w:hAnsi="Arial" w:cs="Arial"/>
          <w:bCs/>
          <w:sz w:val="22"/>
          <w:szCs w:val="22"/>
        </w:rPr>
      </w:pPr>
    </w:p>
    <w:p w:rsidR="00465E80" w:rsidRPr="00AA7512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lang w:val="fr-CH"/>
        </w:rPr>
        <w:t>III.</w:t>
      </w:r>
      <w:r w:rsidRPr="009E1845">
        <w:rPr>
          <w:rFonts w:ascii="Arial" w:hAnsi="Arial" w:cs="Arial"/>
          <w:sz w:val="22"/>
          <w:szCs w:val="22"/>
          <w:lang w:val="fr-CH"/>
        </w:rPr>
        <w:tab/>
      </w:r>
      <w:r w:rsidRPr="009E1845">
        <w:rPr>
          <w:rFonts w:ascii="Arial" w:hAnsi="Arial" w:cs="Arial"/>
          <w:sz w:val="22"/>
          <w:szCs w:val="22"/>
          <w:u w:val="single"/>
          <w:lang w:val="fr-CH"/>
        </w:rPr>
        <w:t>ORGANISATIONS INTERNATIONALES INTERGOUVERNEMENTALES/</w:t>
      </w:r>
      <w:r w:rsidRPr="009E1845">
        <w:rPr>
          <w:rFonts w:ascii="Arial" w:hAnsi="Arial" w:cs="Arial"/>
          <w:sz w:val="22"/>
          <w:szCs w:val="22"/>
          <w:lang w:val="fr-CH"/>
        </w:rPr>
        <w:br/>
      </w:r>
      <w:r>
        <w:rPr>
          <w:rFonts w:ascii="Arial" w:hAnsi="Arial" w:cs="Arial"/>
          <w:sz w:val="22"/>
          <w:szCs w:val="22"/>
          <w:lang w:val="fr-CH"/>
        </w:rPr>
        <w:tab/>
      </w:r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INTERNATIONAL 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INTERGOVERNMENTAL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ORGANIZATIONS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</w:t>
      </w: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lang w:val="fr-CH"/>
        </w:rPr>
      </w:pP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lang w:val="fr-CH"/>
        </w:rPr>
      </w:pPr>
    </w:p>
    <w:p w:rsidR="00465E80" w:rsidRPr="0091395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13955">
        <w:rPr>
          <w:rFonts w:ascii="Arial" w:hAnsi="Arial" w:cs="Arial"/>
          <w:sz w:val="22"/>
          <w:szCs w:val="22"/>
          <w:u w:val="single"/>
          <w:lang w:val="fr-CH"/>
        </w:rPr>
        <w:t>ORGANISATION EURASIENNE DES BREVETS (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OEAB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>)/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EURASIAN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 xml:space="preserve"> PATENT 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ORGANIZATION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 xml:space="preserve"> (</w:t>
      </w:r>
      <w:proofErr w:type="spellStart"/>
      <w:r w:rsidRPr="00913955">
        <w:rPr>
          <w:rFonts w:ascii="Arial" w:hAnsi="Arial" w:cs="Arial"/>
          <w:sz w:val="22"/>
          <w:szCs w:val="22"/>
          <w:u w:val="single"/>
          <w:lang w:val="fr-CH"/>
        </w:rPr>
        <w:t>EAPO</w:t>
      </w:r>
      <w:proofErr w:type="spellEnd"/>
      <w:r w:rsidRPr="00913955">
        <w:rPr>
          <w:rFonts w:ascii="Arial" w:hAnsi="Arial" w:cs="Arial"/>
          <w:sz w:val="22"/>
          <w:szCs w:val="22"/>
          <w:u w:val="single"/>
          <w:lang w:val="fr-CH"/>
        </w:rPr>
        <w:t xml:space="preserve">) </w:t>
      </w:r>
    </w:p>
    <w:p w:rsidR="00465E80" w:rsidRPr="0091395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Vasily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TRUBACHEV</w:t>
      </w:r>
      <w:proofErr w:type="spellEnd"/>
      <w:r>
        <w:rPr>
          <w:rFonts w:ascii="Arial" w:hAnsi="Arial" w:cs="Arial"/>
          <w:sz w:val="22"/>
          <w:szCs w:val="22"/>
        </w:rPr>
        <w:t xml:space="preserve"> (Mr.), Principal Specialist, Procedure Automation System Maintenance Division, Moscow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Pr="003C67C4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9E1845">
        <w:rPr>
          <w:rFonts w:ascii="Arial" w:hAnsi="Arial" w:cs="Arial"/>
          <w:sz w:val="22"/>
          <w:szCs w:val="22"/>
          <w:u w:val="single"/>
          <w:lang w:val="fr-CH"/>
        </w:rPr>
        <w:lastRenderedPageBreak/>
        <w:t>ORGANISATION EUROPÉENNE DES BREVETS (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OEB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>)/</w:t>
      </w:r>
      <w:proofErr w:type="spellStart"/>
      <w:r w:rsidRPr="009E1845">
        <w:rPr>
          <w:rFonts w:ascii="Arial" w:hAnsi="Arial" w:cs="Arial"/>
          <w:sz w:val="22"/>
          <w:szCs w:val="22"/>
          <w:u w:val="single"/>
          <w:lang w:val="fr-CH"/>
        </w:rPr>
        <w:t>EUROPEAN</w:t>
      </w:r>
      <w:proofErr w:type="spellEnd"/>
      <w:r w:rsidRPr="009E1845">
        <w:rPr>
          <w:rFonts w:ascii="Arial" w:hAnsi="Arial" w:cs="Arial"/>
          <w:sz w:val="22"/>
          <w:szCs w:val="22"/>
          <w:u w:val="single"/>
          <w:lang w:val="fr-CH"/>
        </w:rPr>
        <w:t xml:space="preserve"> PATENT ORGANISATION (EPO) </w:t>
      </w:r>
    </w:p>
    <w:p w:rsidR="00465E80" w:rsidRPr="009E1845" w:rsidRDefault="00465E80" w:rsidP="00465E80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:rsidR="00465E80" w:rsidRDefault="00465E80" w:rsidP="00465E80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José </w:t>
      </w:r>
      <w:proofErr w:type="spellStart"/>
      <w:r>
        <w:rPr>
          <w:rFonts w:ascii="Arial" w:hAnsi="Arial" w:cs="Arial"/>
          <w:sz w:val="22"/>
          <w:szCs w:val="22"/>
        </w:rPr>
        <w:t>ALCONCHEL</w:t>
      </w:r>
      <w:proofErr w:type="spellEnd"/>
      <w:r>
        <w:rPr>
          <w:rFonts w:ascii="Arial" w:hAnsi="Arial" w:cs="Arial"/>
          <w:sz w:val="22"/>
          <w:szCs w:val="22"/>
        </w:rPr>
        <w:t xml:space="preserve"> (Mr.), Director, Classification and Documentation, Rijswijk</w:t>
      </w:r>
    </w:p>
    <w:p w:rsidR="00465E80" w:rsidRDefault="00465E80" w:rsidP="00465E80">
      <w:pPr>
        <w:keepNext/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HELD (Mr.), Project Manager CPC at National Offices and Working Group 1, Classification and Documentation, Rijswijk</w:t>
      </w: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  <w:r w:rsidRPr="00913955">
        <w:rPr>
          <w:rFonts w:ascii="Arial" w:hAnsi="Arial" w:cs="Arial"/>
          <w:sz w:val="22"/>
          <w:szCs w:val="22"/>
        </w:rPr>
        <w:t>IV.</w:t>
      </w:r>
      <w:r w:rsidRPr="00913955">
        <w:rPr>
          <w:rFonts w:ascii="Arial" w:hAnsi="Arial" w:cs="Arial"/>
          <w:sz w:val="22"/>
          <w:szCs w:val="22"/>
        </w:rPr>
        <w:tab/>
      </w:r>
      <w:r w:rsidRPr="00913955">
        <w:rPr>
          <w:rFonts w:ascii="Arial" w:hAnsi="Arial" w:cs="Arial"/>
          <w:sz w:val="22"/>
          <w:szCs w:val="22"/>
          <w:u w:val="single"/>
        </w:rPr>
        <w:t>BUREAU/OFFICERS</w:t>
      </w:r>
    </w:p>
    <w:p w:rsidR="00465E80" w:rsidRDefault="00465E80" w:rsidP="00465E80">
      <w:pPr>
        <w:rPr>
          <w:rFonts w:ascii="Arial" w:hAnsi="Arial" w:cs="Arial"/>
          <w:sz w:val="22"/>
          <w:szCs w:val="22"/>
          <w:u w:val="single"/>
        </w:rPr>
      </w:pPr>
    </w:p>
    <w:p w:rsidR="00465E80" w:rsidRPr="00913955" w:rsidRDefault="00465E80" w:rsidP="00465E80">
      <w:pPr>
        <w:rPr>
          <w:rFonts w:ascii="Arial" w:hAnsi="Arial" w:cs="Arial"/>
          <w:sz w:val="22"/>
          <w:szCs w:val="22"/>
        </w:rPr>
      </w:pPr>
    </w:p>
    <w:p w:rsidR="00465E80" w:rsidRDefault="00465E80" w:rsidP="00465E80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proofErr w:type="spellStart"/>
      <w:r w:rsidRPr="00913955">
        <w:rPr>
          <w:rFonts w:ascii="Arial" w:hAnsi="Arial" w:cs="Arial"/>
          <w:sz w:val="22"/>
          <w:szCs w:val="22"/>
        </w:rPr>
        <w:t>Président</w:t>
      </w:r>
      <w:proofErr w:type="spellEnd"/>
      <w:r w:rsidRPr="00913955">
        <w:rPr>
          <w:rFonts w:ascii="Arial" w:hAnsi="Arial" w:cs="Arial"/>
          <w:sz w:val="22"/>
          <w:szCs w:val="22"/>
        </w:rPr>
        <w:t>/Chair:</w:t>
      </w:r>
      <w:r w:rsidRPr="00913955">
        <w:rPr>
          <w:rFonts w:ascii="Arial" w:hAnsi="Arial" w:cs="Arial"/>
          <w:sz w:val="22"/>
          <w:szCs w:val="22"/>
        </w:rPr>
        <w:tab/>
        <w:t xml:space="preserve">Pascal </w:t>
      </w:r>
      <w:proofErr w:type="spellStart"/>
      <w:r w:rsidRPr="00913955">
        <w:rPr>
          <w:rFonts w:ascii="Arial" w:hAnsi="Arial" w:cs="Arial"/>
          <w:sz w:val="22"/>
          <w:szCs w:val="22"/>
        </w:rPr>
        <w:t>WEIBEL</w:t>
      </w:r>
      <w:proofErr w:type="spellEnd"/>
      <w:r w:rsidRPr="00913955">
        <w:rPr>
          <w:rFonts w:ascii="Arial" w:hAnsi="Arial" w:cs="Arial"/>
          <w:sz w:val="22"/>
          <w:szCs w:val="22"/>
        </w:rPr>
        <w:t xml:space="preserve"> (M</w:t>
      </w:r>
      <w:proofErr w:type="gramStart"/>
      <w:r w:rsidRPr="00913955">
        <w:rPr>
          <w:rFonts w:ascii="Arial" w:hAnsi="Arial" w:cs="Arial"/>
          <w:sz w:val="22"/>
          <w:szCs w:val="22"/>
        </w:rPr>
        <w:t>./</w:t>
      </w:r>
      <w:proofErr w:type="gramEnd"/>
      <w:r w:rsidRPr="00913955">
        <w:rPr>
          <w:rFonts w:ascii="Arial" w:hAnsi="Arial" w:cs="Arial"/>
          <w:sz w:val="22"/>
          <w:szCs w:val="22"/>
        </w:rPr>
        <w:t>Mr.) (Suisse/Switzerland)</w:t>
      </w:r>
    </w:p>
    <w:p w:rsidR="00465E80" w:rsidRPr="00913955" w:rsidRDefault="00465E80" w:rsidP="00465E80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:rsidR="00465E80" w:rsidRPr="00465E80" w:rsidRDefault="00465E80" w:rsidP="00465E80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  <w:r w:rsidRPr="003F4609">
        <w:rPr>
          <w:rFonts w:ascii="Arial" w:hAnsi="Arial" w:cs="Arial"/>
          <w:sz w:val="22"/>
          <w:szCs w:val="22"/>
        </w:rPr>
        <w:t>Vice-</w:t>
      </w:r>
      <w:proofErr w:type="spellStart"/>
      <w:r w:rsidRPr="003F4609">
        <w:rPr>
          <w:rFonts w:ascii="Arial" w:hAnsi="Arial" w:cs="Arial"/>
          <w:sz w:val="22"/>
          <w:szCs w:val="22"/>
        </w:rPr>
        <w:t>présidents</w:t>
      </w:r>
      <w:proofErr w:type="spellEnd"/>
      <w:r w:rsidRPr="003F4609">
        <w:rPr>
          <w:rFonts w:ascii="Arial" w:hAnsi="Arial" w:cs="Arial"/>
          <w:sz w:val="22"/>
          <w:szCs w:val="22"/>
        </w:rPr>
        <w:t xml:space="preserve">/Vice-Chairs: </w:t>
      </w:r>
      <w:r w:rsidRPr="003F4609">
        <w:rPr>
          <w:rFonts w:ascii="Arial" w:hAnsi="Arial" w:cs="Arial"/>
          <w:sz w:val="22"/>
          <w:szCs w:val="22"/>
        </w:rPr>
        <w:tab/>
        <w:t xml:space="preserve">Klaus </w:t>
      </w:r>
      <w:proofErr w:type="spellStart"/>
      <w:r w:rsidRPr="003F4609">
        <w:rPr>
          <w:rFonts w:ascii="Arial" w:hAnsi="Arial" w:cs="Arial"/>
          <w:sz w:val="22"/>
          <w:szCs w:val="22"/>
        </w:rPr>
        <w:t>HÖFKEN</w:t>
      </w:r>
      <w:proofErr w:type="spellEnd"/>
      <w:r w:rsidRPr="003F4609">
        <w:rPr>
          <w:rFonts w:ascii="Arial" w:hAnsi="Arial" w:cs="Arial"/>
          <w:sz w:val="22"/>
          <w:szCs w:val="22"/>
        </w:rPr>
        <w:t xml:space="preserve"> (M</w:t>
      </w:r>
      <w:proofErr w:type="gramStart"/>
      <w:r w:rsidRPr="003F4609">
        <w:rPr>
          <w:rFonts w:ascii="Arial" w:hAnsi="Arial" w:cs="Arial"/>
          <w:sz w:val="22"/>
          <w:szCs w:val="22"/>
        </w:rPr>
        <w:t>./</w:t>
      </w:r>
      <w:proofErr w:type="gramEnd"/>
      <w:r w:rsidRPr="003F4609">
        <w:rPr>
          <w:rFonts w:ascii="Arial" w:hAnsi="Arial" w:cs="Arial"/>
          <w:sz w:val="22"/>
          <w:szCs w:val="22"/>
        </w:rPr>
        <w:t xml:space="preserve">Mr.) </w:t>
      </w:r>
      <w:proofErr w:type="spellStart"/>
      <w:r w:rsidRPr="003F4609">
        <w:rPr>
          <w:rFonts w:ascii="Arial" w:hAnsi="Arial" w:cs="Arial"/>
          <w:sz w:val="22"/>
          <w:szCs w:val="22"/>
        </w:rPr>
        <w:t>Allemagne</w:t>
      </w:r>
      <w:proofErr w:type="spellEnd"/>
      <w:r w:rsidRPr="003F4609">
        <w:rPr>
          <w:rFonts w:ascii="Arial" w:hAnsi="Arial" w:cs="Arial"/>
          <w:sz w:val="22"/>
          <w:szCs w:val="22"/>
        </w:rPr>
        <w:t>/Germany)</w:t>
      </w:r>
      <w:r w:rsidRPr="003F4609">
        <w:rPr>
          <w:rFonts w:ascii="Arial" w:hAnsi="Arial" w:cs="Arial"/>
          <w:sz w:val="22"/>
          <w:szCs w:val="22"/>
        </w:rPr>
        <w:br/>
        <w:t xml:space="preserve">Christopher KIM (M./Mr.) </w:t>
      </w:r>
      <w:r w:rsidRPr="00465E80">
        <w:rPr>
          <w:rFonts w:ascii="Arial" w:hAnsi="Arial" w:cs="Arial"/>
          <w:sz w:val="22"/>
          <w:szCs w:val="22"/>
        </w:rPr>
        <w:t>(</w:t>
      </w:r>
      <w:proofErr w:type="spellStart"/>
      <w:r w:rsidRPr="00465E80">
        <w:rPr>
          <w:rFonts w:ascii="Arial" w:hAnsi="Arial" w:cs="Arial"/>
          <w:sz w:val="22"/>
          <w:szCs w:val="22"/>
        </w:rPr>
        <w:t>États</w:t>
      </w:r>
      <w:proofErr w:type="spellEnd"/>
      <w:r w:rsidRPr="00465E80">
        <w:rPr>
          <w:rFonts w:ascii="Arial" w:hAnsi="Arial" w:cs="Arial"/>
          <w:sz w:val="22"/>
          <w:szCs w:val="22"/>
        </w:rPr>
        <w:t xml:space="preserve">-Unis </w:t>
      </w:r>
      <w:proofErr w:type="spellStart"/>
      <w:r w:rsidRPr="00465E80">
        <w:rPr>
          <w:rFonts w:ascii="Arial" w:hAnsi="Arial" w:cs="Arial"/>
          <w:sz w:val="22"/>
          <w:szCs w:val="22"/>
        </w:rPr>
        <w:t>d'Amérique</w:t>
      </w:r>
      <w:proofErr w:type="spellEnd"/>
      <w:r w:rsidRPr="00465E80">
        <w:rPr>
          <w:rFonts w:ascii="Arial" w:hAnsi="Arial" w:cs="Arial"/>
          <w:sz w:val="22"/>
          <w:szCs w:val="22"/>
        </w:rPr>
        <w:t>/</w:t>
      </w:r>
      <w:r w:rsidRPr="00465E80">
        <w:rPr>
          <w:rFonts w:ascii="Arial" w:hAnsi="Arial" w:cs="Arial"/>
          <w:sz w:val="22"/>
          <w:szCs w:val="22"/>
        </w:rPr>
        <w:br/>
        <w:t>United States of America)</w:t>
      </w:r>
    </w:p>
    <w:p w:rsidR="00465E80" w:rsidRPr="00465E80" w:rsidRDefault="00465E80" w:rsidP="00465E80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:rsidR="00465E80" w:rsidRPr="00F329CD" w:rsidRDefault="00465E80" w:rsidP="00465E80">
      <w:pPr>
        <w:tabs>
          <w:tab w:val="left" w:pos="2977"/>
        </w:tabs>
        <w:rPr>
          <w:rFonts w:ascii="Arial" w:hAnsi="Arial" w:cs="Arial"/>
          <w:sz w:val="22"/>
          <w:szCs w:val="22"/>
          <w:lang w:val="fr-CH"/>
        </w:rPr>
      </w:pPr>
      <w:r w:rsidRPr="005A25B3">
        <w:rPr>
          <w:rFonts w:ascii="Arial" w:hAnsi="Arial" w:cs="Arial"/>
          <w:sz w:val="22"/>
          <w:szCs w:val="22"/>
          <w:lang w:val="fr-CH"/>
        </w:rPr>
        <w:t>Secrétaire/Secretary:</w:t>
      </w:r>
      <w:r w:rsidRPr="005A25B3">
        <w:rPr>
          <w:rFonts w:ascii="Arial" w:hAnsi="Arial" w:cs="Arial"/>
          <w:sz w:val="22"/>
          <w:szCs w:val="22"/>
          <w:lang w:val="fr-CH"/>
        </w:rPr>
        <w:tab/>
        <w:t xml:space="preserve">XU Ning (Mme/Ms.) </w:t>
      </w:r>
      <w:r w:rsidRPr="00F329CD">
        <w:rPr>
          <w:rFonts w:ascii="Arial" w:hAnsi="Arial" w:cs="Arial"/>
          <w:sz w:val="22"/>
          <w:szCs w:val="22"/>
          <w:lang w:val="fr-CH"/>
        </w:rPr>
        <w:t>(OMPI/WIPO)</w:t>
      </w:r>
    </w:p>
    <w:p w:rsidR="00465E80" w:rsidRPr="00F329CD" w:rsidRDefault="00465E80" w:rsidP="00465E80">
      <w:pPr>
        <w:rPr>
          <w:rFonts w:ascii="Arial" w:hAnsi="Arial" w:cs="Arial"/>
          <w:sz w:val="22"/>
          <w:szCs w:val="22"/>
          <w:lang w:val="fr-CH"/>
        </w:rPr>
      </w:pPr>
    </w:p>
    <w:p w:rsidR="00465E80" w:rsidRPr="00F329CD" w:rsidRDefault="00465E80" w:rsidP="00465E80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65E80" w:rsidRPr="00F329CD" w:rsidRDefault="00465E80" w:rsidP="00465E80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65E80" w:rsidRDefault="00465E80" w:rsidP="00465E80">
      <w:pPr>
        <w:ind w:left="567" w:hanging="567"/>
        <w:rPr>
          <w:rFonts w:ascii="Arial" w:hAnsi="Arial" w:cs="Arial"/>
          <w:bCs/>
          <w:iCs/>
          <w:sz w:val="22"/>
          <w:szCs w:val="22"/>
          <w:u w:val="single"/>
          <w:lang w:val="fr-CH"/>
        </w:rPr>
      </w:pPr>
      <w:r w:rsidRPr="009020CF">
        <w:rPr>
          <w:rFonts w:ascii="Arial" w:hAnsi="Arial" w:cs="Arial"/>
          <w:bCs/>
          <w:iCs/>
          <w:sz w:val="22"/>
          <w:szCs w:val="22"/>
          <w:lang w:val="fr-CH"/>
        </w:rPr>
        <w:t>V.</w:t>
      </w:r>
      <w:r w:rsidRPr="009020CF">
        <w:rPr>
          <w:rFonts w:ascii="Arial" w:hAnsi="Arial" w:cs="Arial"/>
          <w:bCs/>
          <w:iCs/>
          <w:sz w:val="22"/>
          <w:szCs w:val="22"/>
          <w:lang w:val="fr-CH"/>
        </w:rPr>
        <w:tab/>
      </w:r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BUREAU INTERNATIONAL DE L’ORGANISATION MONDIALE DE LA PROPRIÉTÉ INTELLECTUELLE (OMPI)/INTERNATIONAL BUREAU OF THE WORLD </w:t>
      </w:r>
      <w:proofErr w:type="spellStart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>INTELLECTUAL</w:t>
      </w:r>
      <w:proofErr w:type="spellEnd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 </w:t>
      </w:r>
      <w:proofErr w:type="spellStart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>PROPERTY</w:t>
      </w:r>
      <w:proofErr w:type="spellEnd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 </w:t>
      </w:r>
      <w:proofErr w:type="spellStart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>ORGANIZATION</w:t>
      </w:r>
      <w:proofErr w:type="spellEnd"/>
      <w:r w:rsidRPr="009020CF">
        <w:rPr>
          <w:rFonts w:ascii="Arial" w:hAnsi="Arial" w:cs="Arial"/>
          <w:bCs/>
          <w:iCs/>
          <w:sz w:val="22"/>
          <w:szCs w:val="22"/>
          <w:u w:val="single"/>
          <w:lang w:val="fr-CH"/>
        </w:rPr>
        <w:t xml:space="preserve"> (WIPO)</w:t>
      </w:r>
    </w:p>
    <w:p w:rsidR="00465E80" w:rsidRPr="009020CF" w:rsidRDefault="00465E80" w:rsidP="00465E80">
      <w:pPr>
        <w:ind w:left="567" w:hanging="567"/>
        <w:rPr>
          <w:rFonts w:ascii="Arial" w:hAnsi="Arial" w:cs="Arial"/>
          <w:bCs/>
          <w:iCs/>
          <w:sz w:val="22"/>
          <w:szCs w:val="22"/>
          <w:u w:val="single"/>
          <w:lang w:val="fr-CH"/>
        </w:rPr>
      </w:pPr>
    </w:p>
    <w:p w:rsidR="00465E80" w:rsidRPr="009020CF" w:rsidRDefault="00465E80" w:rsidP="00465E80">
      <w:pPr>
        <w:rPr>
          <w:rFonts w:ascii="Arial" w:hAnsi="Arial" w:cs="Arial"/>
          <w:bCs/>
          <w:iCs/>
          <w:sz w:val="22"/>
          <w:szCs w:val="22"/>
          <w:u w:val="single"/>
          <w:lang w:val="fr-CH"/>
        </w:rPr>
      </w:pPr>
    </w:p>
    <w:p w:rsidR="00465E80" w:rsidRDefault="00465E80" w:rsidP="00465E80">
      <w:pPr>
        <w:pStyle w:val="BodyText"/>
        <w:rPr>
          <w:lang w:val="fr-FR"/>
        </w:rPr>
      </w:pPr>
      <w:r>
        <w:rPr>
          <w:lang w:val="fr-FR"/>
        </w:rPr>
        <w:t xml:space="preserve">Francis GURRY </w:t>
      </w:r>
      <w:r>
        <w:t>(M</w:t>
      </w:r>
      <w:proofErr w:type="gramStart"/>
      <w:r>
        <w:t>./</w:t>
      </w:r>
      <w:proofErr w:type="gramEnd"/>
      <w:r>
        <w:t>Mr.)</w:t>
      </w:r>
      <w:r>
        <w:rPr>
          <w:lang w:val="fr-FR"/>
        </w:rPr>
        <w:t>, directeur général/</w:t>
      </w: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 General</w:t>
      </w:r>
    </w:p>
    <w:p w:rsidR="00465E80" w:rsidRPr="00724596" w:rsidRDefault="00465E80" w:rsidP="00465E80">
      <w:pPr>
        <w:pStyle w:val="BodyText"/>
        <w:rPr>
          <w:lang w:val="fr-FR"/>
        </w:rPr>
      </w:pPr>
      <w:proofErr w:type="spellStart"/>
      <w:r w:rsidRPr="00724596">
        <w:rPr>
          <w:lang w:val="fr-FR"/>
        </w:rPr>
        <w:t>Yoshiyuki</w:t>
      </w:r>
      <w:proofErr w:type="spellEnd"/>
      <w:r w:rsidRPr="00724596">
        <w:rPr>
          <w:lang w:val="fr-FR"/>
        </w:rPr>
        <w:t xml:space="preserve"> TAKAGI</w:t>
      </w:r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724596">
        <w:rPr>
          <w:lang w:val="fr-FR"/>
        </w:rPr>
        <w:t xml:space="preserve">, sous-directeur général/Assistant </w:t>
      </w:r>
      <w:proofErr w:type="spellStart"/>
      <w:r w:rsidRPr="00724596">
        <w:rPr>
          <w:lang w:val="fr-FR"/>
        </w:rPr>
        <w:t>Director</w:t>
      </w:r>
      <w:proofErr w:type="spellEnd"/>
      <w:r w:rsidRPr="00724596">
        <w:rPr>
          <w:lang w:val="fr-FR"/>
        </w:rPr>
        <w:t xml:space="preserve"> General</w:t>
      </w:r>
    </w:p>
    <w:p w:rsidR="00465E80" w:rsidRPr="00BA08FD" w:rsidRDefault="00465E80" w:rsidP="00465E80">
      <w:pPr>
        <w:pStyle w:val="BodyText"/>
        <w:rPr>
          <w:lang w:val="fr-FR"/>
        </w:rPr>
      </w:pPr>
      <w:r w:rsidRPr="00AB69B1">
        <w:t>Kunihiko FUSHIMI</w:t>
      </w:r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BA08FD">
        <w:rPr>
          <w:lang w:val="fr-FR"/>
        </w:rPr>
        <w:t xml:space="preserve">, </w:t>
      </w:r>
      <w:r>
        <w:rPr>
          <w:lang w:val="fr-FR"/>
        </w:rPr>
        <w:t xml:space="preserve">directeur de la Division </w:t>
      </w:r>
      <w:r w:rsidRPr="00BA08FD">
        <w:rPr>
          <w:lang w:val="fr-FR"/>
        </w:rPr>
        <w:t>des classifications internationales et des normes/</w:t>
      </w:r>
      <w:proofErr w:type="spellStart"/>
      <w:r>
        <w:rPr>
          <w:lang w:val="fr-FR"/>
        </w:rPr>
        <w:t>Director</w:t>
      </w:r>
      <w:proofErr w:type="spellEnd"/>
      <w:r w:rsidRPr="00BA08FD">
        <w:rPr>
          <w:lang w:val="fr-FR"/>
        </w:rPr>
        <w:t xml:space="preserve">, International Classifications and Standards </w:t>
      </w:r>
      <w:r>
        <w:rPr>
          <w:lang w:val="fr-FR"/>
        </w:rPr>
        <w:t>Division</w:t>
      </w:r>
    </w:p>
    <w:p w:rsidR="00465E80" w:rsidRPr="00BA08FD" w:rsidRDefault="00465E80" w:rsidP="00465E80">
      <w:pPr>
        <w:pStyle w:val="BodyText"/>
        <w:rPr>
          <w:lang w:val="fr-FR"/>
        </w:rPr>
      </w:pPr>
      <w:r w:rsidRPr="00BA08FD">
        <w:rPr>
          <w:lang w:val="fr-FR"/>
        </w:rPr>
        <w:t>Patrick </w:t>
      </w:r>
      <w:proofErr w:type="spellStart"/>
      <w:r w:rsidRPr="00BA08FD">
        <w:rPr>
          <w:lang w:val="fr-FR"/>
        </w:rPr>
        <w:t>FIÉVET</w:t>
      </w:r>
      <w:proofErr w:type="spellEnd"/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BA08FD">
        <w:rPr>
          <w:lang w:val="fr-FR"/>
        </w:rPr>
        <w:t xml:space="preserve">, chef de la Section des </w:t>
      </w:r>
      <w:r>
        <w:rPr>
          <w:lang w:val="fr-FR"/>
        </w:rPr>
        <w:t>systèmes</w:t>
      </w:r>
      <w:r w:rsidRPr="00BA08FD">
        <w:rPr>
          <w:lang w:val="fr-FR"/>
        </w:rPr>
        <w:t xml:space="preserve"> informatiques/Head, IT </w:t>
      </w:r>
      <w:proofErr w:type="spellStart"/>
      <w:r>
        <w:rPr>
          <w:lang w:val="fr-FR"/>
        </w:rPr>
        <w:t>Systems</w:t>
      </w:r>
      <w:proofErr w:type="spellEnd"/>
      <w:r>
        <w:rPr>
          <w:lang w:val="fr-FR"/>
        </w:rPr>
        <w:t xml:space="preserve"> Section</w:t>
      </w:r>
    </w:p>
    <w:p w:rsidR="00465E80" w:rsidRPr="00BA08FD" w:rsidRDefault="00465E80" w:rsidP="00465E80">
      <w:pPr>
        <w:pStyle w:val="BodyText"/>
        <w:rPr>
          <w:lang w:val="fr-FR"/>
        </w:rPr>
      </w:pPr>
      <w:r w:rsidRPr="00BA08FD">
        <w:rPr>
          <w:lang w:val="fr-FR"/>
        </w:rPr>
        <w:t>XU Ning (Mme/Ms.), chef de la Section de la classification internationale des brevets (</w:t>
      </w:r>
      <w:proofErr w:type="spellStart"/>
      <w:r w:rsidRPr="00BA08FD">
        <w:rPr>
          <w:lang w:val="fr-FR"/>
        </w:rPr>
        <w:t>CIB</w:t>
      </w:r>
      <w:proofErr w:type="spellEnd"/>
      <w:r w:rsidRPr="00BA08FD">
        <w:rPr>
          <w:lang w:val="fr-FR"/>
        </w:rPr>
        <w:t>)/ Head, International Patent Classification (IPC) Section</w:t>
      </w:r>
    </w:p>
    <w:p w:rsidR="00465E80" w:rsidRDefault="00465E80" w:rsidP="00465E80">
      <w:pPr>
        <w:pStyle w:val="BodyText"/>
        <w:rPr>
          <w:lang w:val="fr-FR"/>
        </w:rPr>
      </w:pPr>
      <w:r w:rsidRPr="00AB69B1">
        <w:rPr>
          <w:lang w:val="fr-FR"/>
        </w:rPr>
        <w:t xml:space="preserve">Rastislav </w:t>
      </w:r>
      <w:proofErr w:type="spellStart"/>
      <w:r w:rsidRPr="00AB69B1">
        <w:rPr>
          <w:lang w:val="fr-FR"/>
        </w:rPr>
        <w:t>MARČOK</w:t>
      </w:r>
      <w:proofErr w:type="spellEnd"/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BA08FD">
        <w:rPr>
          <w:lang w:val="fr-FR"/>
        </w:rPr>
        <w:t>, administrateur principal de la classification des brevets de la Section de la classification internationale des brevets (</w:t>
      </w:r>
      <w:proofErr w:type="spellStart"/>
      <w:r w:rsidRPr="00BA08FD">
        <w:rPr>
          <w:lang w:val="fr-FR"/>
        </w:rPr>
        <w:t>CIB</w:t>
      </w:r>
      <w:proofErr w:type="spellEnd"/>
      <w:r w:rsidRPr="00BA08FD">
        <w:rPr>
          <w:lang w:val="fr-FR"/>
        </w:rPr>
        <w:t xml:space="preserve">)/Senior Patent Classification </w:t>
      </w:r>
      <w:proofErr w:type="spellStart"/>
      <w:r w:rsidRPr="00BA08FD">
        <w:rPr>
          <w:lang w:val="fr-FR"/>
        </w:rPr>
        <w:t>Officer</w:t>
      </w:r>
      <w:proofErr w:type="spellEnd"/>
      <w:r w:rsidRPr="00BA08FD">
        <w:rPr>
          <w:lang w:val="fr-FR"/>
        </w:rPr>
        <w:t>, International Patent Classification (IPC) Section</w:t>
      </w:r>
    </w:p>
    <w:p w:rsidR="00465E80" w:rsidRDefault="00465E80" w:rsidP="00465E80">
      <w:pPr>
        <w:pStyle w:val="BodyText"/>
        <w:rPr>
          <w:lang w:val="fr-FR"/>
        </w:rPr>
      </w:pPr>
    </w:p>
    <w:p w:rsidR="00C8105B" w:rsidRPr="00F83973" w:rsidRDefault="00465E80" w:rsidP="00465E80">
      <w:pPr>
        <w:ind w:left="5533"/>
        <w:rPr>
          <w:rFonts w:ascii="Arial" w:hAnsi="Arial" w:cs="Arial"/>
          <w:sz w:val="22"/>
          <w:szCs w:val="22"/>
          <w:lang w:val="fr-FR"/>
        </w:rPr>
      </w:pPr>
      <w:r w:rsidRPr="00F83973">
        <w:rPr>
          <w:rFonts w:ascii="Arial" w:hAnsi="Arial" w:cs="Arial"/>
          <w:sz w:val="22"/>
          <w:szCs w:val="22"/>
          <w:lang w:val="fr-FR"/>
        </w:rPr>
        <w:t xml:space="preserve"> </w:t>
      </w:r>
      <w:r w:rsidR="00C8105B" w:rsidRPr="00F83973">
        <w:rPr>
          <w:rFonts w:ascii="Arial" w:hAnsi="Arial" w:cs="Arial"/>
          <w:sz w:val="22"/>
          <w:szCs w:val="22"/>
          <w:lang w:val="fr-FR"/>
        </w:rPr>
        <w:t>[</w:t>
      </w:r>
      <w:r w:rsidR="00F66412">
        <w:rPr>
          <w:rFonts w:ascii="Arial" w:hAnsi="Arial" w:cs="Arial"/>
          <w:sz w:val="22"/>
          <w:szCs w:val="22"/>
          <w:lang w:val="ru-RU"/>
        </w:rPr>
        <w:t>Приложение</w:t>
      </w:r>
      <w:r w:rsidR="001D72AF">
        <w:rPr>
          <w:rFonts w:ascii="Arial" w:hAnsi="Arial" w:cs="Arial"/>
          <w:sz w:val="22"/>
          <w:szCs w:val="22"/>
          <w:lang w:val="fr-FR"/>
        </w:rPr>
        <w:t xml:space="preserve"> II </w:t>
      </w:r>
      <w:r w:rsidR="00F66412">
        <w:rPr>
          <w:rFonts w:ascii="Arial" w:hAnsi="Arial" w:cs="Arial"/>
          <w:sz w:val="22"/>
          <w:szCs w:val="22"/>
          <w:lang w:val="ru-RU"/>
        </w:rPr>
        <w:t>следует</w:t>
      </w:r>
      <w:r w:rsidR="00C8105B" w:rsidRPr="00F83973">
        <w:rPr>
          <w:rFonts w:ascii="Arial" w:hAnsi="Arial" w:cs="Arial"/>
          <w:sz w:val="22"/>
          <w:szCs w:val="22"/>
          <w:lang w:val="fr-FR"/>
        </w:rPr>
        <w:t>]</w:t>
      </w:r>
    </w:p>
    <w:sectPr w:rsidR="00C8105B" w:rsidRPr="00F83973" w:rsidSect="00465E80">
      <w:headerReference w:type="default" r:id="rId8"/>
      <w:headerReference w:type="first" r:id="rId9"/>
      <w:pgSz w:w="11907" w:h="16840" w:code="9"/>
      <w:pgMar w:top="567" w:right="1134" w:bottom="1418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72" w:rsidRDefault="003C0F72" w:rsidP="009E1845">
      <w:r>
        <w:separator/>
      </w:r>
    </w:p>
  </w:endnote>
  <w:endnote w:type="continuationSeparator" w:id="0">
    <w:p w:rsidR="003C0F72" w:rsidRDefault="003C0F72" w:rsidP="009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72" w:rsidRDefault="003C0F72" w:rsidP="009E1845">
      <w:r>
        <w:separator/>
      </w:r>
    </w:p>
  </w:footnote>
  <w:footnote w:type="continuationSeparator" w:id="0">
    <w:p w:rsidR="003C0F72" w:rsidRDefault="003C0F72" w:rsidP="009E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E6" w:rsidRPr="00595AC0" w:rsidRDefault="006C4DE6">
    <w:pPr>
      <w:pStyle w:val="Header"/>
      <w:jc w:val="right"/>
      <w:rPr>
        <w:rFonts w:ascii="Arial" w:hAnsi="Arial" w:cs="Arial"/>
        <w:sz w:val="22"/>
        <w:szCs w:val="22"/>
      </w:rPr>
    </w:pPr>
    <w:r w:rsidRPr="00595AC0">
      <w:rPr>
        <w:rFonts w:ascii="Arial" w:hAnsi="Arial" w:cs="Arial"/>
        <w:sz w:val="22"/>
        <w:szCs w:val="22"/>
      </w:rPr>
      <w:t>IPC/CE/50</w:t>
    </w:r>
    <w:r w:rsidR="00724596" w:rsidRPr="00595AC0">
      <w:rPr>
        <w:rFonts w:ascii="Arial" w:hAnsi="Arial" w:cs="Arial"/>
        <w:sz w:val="22"/>
        <w:szCs w:val="22"/>
      </w:rPr>
      <w:t>/2</w:t>
    </w:r>
  </w:p>
  <w:p w:rsidR="006C4DE6" w:rsidRPr="00595AC0" w:rsidRDefault="00F66412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  <w:r w:rsidR="00724596" w:rsidRPr="00595AC0">
      <w:rPr>
        <w:rFonts w:ascii="Arial" w:hAnsi="Arial" w:cs="Arial"/>
        <w:sz w:val="22"/>
        <w:szCs w:val="22"/>
      </w:rPr>
      <w:t xml:space="preserve"> </w:t>
    </w:r>
    <w:r w:rsidR="006C4DE6" w:rsidRPr="00595AC0">
      <w:rPr>
        <w:rFonts w:ascii="Arial" w:hAnsi="Arial" w:cs="Arial"/>
        <w:sz w:val="22"/>
        <w:szCs w:val="22"/>
      </w:rPr>
      <w:t>I</w:t>
    </w:r>
  </w:p>
  <w:p w:rsidR="006C4DE6" w:rsidRPr="00595AC0" w:rsidRDefault="00F66412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стр.</w:t>
    </w:r>
    <w:r w:rsidR="006C4DE6" w:rsidRPr="00595AC0">
      <w:rPr>
        <w:rFonts w:ascii="Arial" w:hAnsi="Arial" w:cs="Arial"/>
        <w:sz w:val="22"/>
        <w:szCs w:val="22"/>
      </w:rPr>
      <w:t xml:space="preserve"> </w:t>
    </w:r>
    <w:r w:rsidR="006C4DE6" w:rsidRPr="00595AC0">
      <w:rPr>
        <w:rFonts w:ascii="Arial" w:hAnsi="Arial" w:cs="Arial"/>
        <w:sz w:val="22"/>
        <w:szCs w:val="22"/>
      </w:rPr>
      <w:fldChar w:fldCharType="begin"/>
    </w:r>
    <w:r w:rsidR="006C4DE6" w:rsidRPr="00595AC0">
      <w:rPr>
        <w:rFonts w:ascii="Arial" w:hAnsi="Arial" w:cs="Arial"/>
        <w:sz w:val="22"/>
        <w:szCs w:val="22"/>
      </w:rPr>
      <w:instrText xml:space="preserve"> PAGE   \* MERGEFORMAT </w:instrText>
    </w:r>
    <w:r w:rsidR="006C4DE6" w:rsidRPr="00595AC0">
      <w:rPr>
        <w:rFonts w:ascii="Arial" w:hAnsi="Arial" w:cs="Arial"/>
        <w:sz w:val="22"/>
        <w:szCs w:val="22"/>
      </w:rPr>
      <w:fldChar w:fldCharType="separate"/>
    </w:r>
    <w:r w:rsidR="00C94E60">
      <w:rPr>
        <w:rFonts w:ascii="Arial" w:hAnsi="Arial" w:cs="Arial"/>
        <w:noProof/>
        <w:sz w:val="22"/>
        <w:szCs w:val="22"/>
      </w:rPr>
      <w:t>2</w:t>
    </w:r>
    <w:r w:rsidR="006C4DE6" w:rsidRPr="00595AC0">
      <w:rPr>
        <w:rFonts w:ascii="Arial" w:hAnsi="Arial" w:cs="Arial"/>
        <w:sz w:val="22"/>
        <w:szCs w:val="22"/>
      </w:rPr>
      <w:fldChar w:fldCharType="end"/>
    </w:r>
  </w:p>
  <w:p w:rsidR="00724596" w:rsidRPr="007D10DF" w:rsidRDefault="00724596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96" w:rsidRPr="00724596" w:rsidRDefault="00724596" w:rsidP="00724596">
    <w:pPr>
      <w:pStyle w:val="Header"/>
      <w:jc w:val="right"/>
      <w:rPr>
        <w:rFonts w:ascii="Arial" w:hAnsi="Arial" w:cs="Arial"/>
        <w:sz w:val="22"/>
        <w:szCs w:val="22"/>
      </w:rPr>
    </w:pPr>
    <w:r w:rsidRPr="00724596">
      <w:rPr>
        <w:rFonts w:ascii="Arial" w:hAnsi="Arial" w:cs="Arial"/>
        <w:sz w:val="22"/>
        <w:szCs w:val="22"/>
      </w:rPr>
      <w:t>IPC/CE/50/2</w:t>
    </w:r>
  </w:p>
  <w:p w:rsidR="00724596" w:rsidRPr="00724596" w:rsidRDefault="00F66412" w:rsidP="00724596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  <w:r w:rsidR="00724596" w:rsidRPr="00724596">
      <w:rPr>
        <w:rFonts w:ascii="Arial" w:hAnsi="Arial" w:cs="Arial"/>
        <w:sz w:val="22"/>
        <w:szCs w:val="22"/>
      </w:rPr>
      <w:t xml:space="preserve"> I</w:t>
    </w:r>
  </w:p>
  <w:p w:rsidR="00724596" w:rsidRPr="00724596" w:rsidRDefault="00724596" w:rsidP="00724596">
    <w:pPr>
      <w:pStyle w:val="Header"/>
      <w:jc w:val="right"/>
      <w:rPr>
        <w:rFonts w:ascii="Arial" w:hAnsi="Arial" w:cs="Arial"/>
        <w:sz w:val="22"/>
        <w:szCs w:val="22"/>
      </w:rPr>
    </w:pPr>
  </w:p>
  <w:p w:rsidR="00724596" w:rsidRDefault="00724596" w:rsidP="0072459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5FF"/>
    <w:rsid w:val="000228C6"/>
    <w:rsid w:val="00022CE9"/>
    <w:rsid w:val="000235F4"/>
    <w:rsid w:val="0002368C"/>
    <w:rsid w:val="00023AFF"/>
    <w:rsid w:val="00024272"/>
    <w:rsid w:val="0002473B"/>
    <w:rsid w:val="000250B5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964"/>
    <w:rsid w:val="000B3ED6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034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6CA4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9BD"/>
    <w:rsid w:val="001C5B96"/>
    <w:rsid w:val="001C5E7C"/>
    <w:rsid w:val="001C69C7"/>
    <w:rsid w:val="001C76C3"/>
    <w:rsid w:val="001C7788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2AF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D98"/>
    <w:rsid w:val="001F44B4"/>
    <w:rsid w:val="001F45A2"/>
    <w:rsid w:val="001F4A31"/>
    <w:rsid w:val="001F4E77"/>
    <w:rsid w:val="001F4F9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32E7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AB4"/>
    <w:rsid w:val="002B1D4F"/>
    <w:rsid w:val="002B2314"/>
    <w:rsid w:val="002B2B00"/>
    <w:rsid w:val="002B3156"/>
    <w:rsid w:val="002B3861"/>
    <w:rsid w:val="002B3EA8"/>
    <w:rsid w:val="002B4125"/>
    <w:rsid w:val="002B4B0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1098"/>
    <w:rsid w:val="002D1975"/>
    <w:rsid w:val="002D1A2D"/>
    <w:rsid w:val="002D1EF2"/>
    <w:rsid w:val="002D23AC"/>
    <w:rsid w:val="002D2C45"/>
    <w:rsid w:val="002D2DFC"/>
    <w:rsid w:val="002D3454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A8"/>
    <w:rsid w:val="0030260F"/>
    <w:rsid w:val="00302842"/>
    <w:rsid w:val="00303297"/>
    <w:rsid w:val="00304316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2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0F72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609"/>
    <w:rsid w:val="003F482A"/>
    <w:rsid w:val="003F4B96"/>
    <w:rsid w:val="003F4ED0"/>
    <w:rsid w:val="003F5634"/>
    <w:rsid w:val="003F6570"/>
    <w:rsid w:val="003F6B2F"/>
    <w:rsid w:val="003F6CFF"/>
    <w:rsid w:val="003F6E3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39B4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6EBD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3FD5"/>
    <w:rsid w:val="0045404D"/>
    <w:rsid w:val="00454DD9"/>
    <w:rsid w:val="00455249"/>
    <w:rsid w:val="0045530A"/>
    <w:rsid w:val="0045547D"/>
    <w:rsid w:val="00455754"/>
    <w:rsid w:val="00455A49"/>
    <w:rsid w:val="00455AAA"/>
    <w:rsid w:val="004578C5"/>
    <w:rsid w:val="00457B86"/>
    <w:rsid w:val="00457BC4"/>
    <w:rsid w:val="00461D5A"/>
    <w:rsid w:val="0046237B"/>
    <w:rsid w:val="00462706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5E80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2D65"/>
    <w:rsid w:val="004C2E43"/>
    <w:rsid w:val="004C4110"/>
    <w:rsid w:val="004C44C4"/>
    <w:rsid w:val="004C51C4"/>
    <w:rsid w:val="004C5492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A85"/>
    <w:rsid w:val="00582B7E"/>
    <w:rsid w:val="0058328E"/>
    <w:rsid w:val="00583658"/>
    <w:rsid w:val="005836FB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411"/>
    <w:rsid w:val="00590512"/>
    <w:rsid w:val="00590FAB"/>
    <w:rsid w:val="00590FCE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AC0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6F8C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06C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145D"/>
    <w:rsid w:val="00611AB1"/>
    <w:rsid w:val="00611D36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67D2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39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5EE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ACF"/>
    <w:rsid w:val="006C2DF5"/>
    <w:rsid w:val="006C2EF4"/>
    <w:rsid w:val="006C351C"/>
    <w:rsid w:val="006C4DE6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31A3"/>
    <w:rsid w:val="00703402"/>
    <w:rsid w:val="00703547"/>
    <w:rsid w:val="0070376F"/>
    <w:rsid w:val="0070419D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6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38E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0DF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51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9A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39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3568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3A11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909"/>
    <w:rsid w:val="00851C4A"/>
    <w:rsid w:val="00852CBE"/>
    <w:rsid w:val="008531C5"/>
    <w:rsid w:val="00853DCB"/>
    <w:rsid w:val="008547C2"/>
    <w:rsid w:val="00854D65"/>
    <w:rsid w:val="00854E4A"/>
    <w:rsid w:val="00855B2B"/>
    <w:rsid w:val="00855FD1"/>
    <w:rsid w:val="0085657C"/>
    <w:rsid w:val="008578FC"/>
    <w:rsid w:val="00860653"/>
    <w:rsid w:val="0086093B"/>
    <w:rsid w:val="00860CDF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A01"/>
    <w:rsid w:val="008F5D21"/>
    <w:rsid w:val="008F5E13"/>
    <w:rsid w:val="008F6855"/>
    <w:rsid w:val="008F7378"/>
    <w:rsid w:val="008F74E8"/>
    <w:rsid w:val="00900A3B"/>
    <w:rsid w:val="00901515"/>
    <w:rsid w:val="00901625"/>
    <w:rsid w:val="009018FF"/>
    <w:rsid w:val="00901E1B"/>
    <w:rsid w:val="00901F26"/>
    <w:rsid w:val="00901F27"/>
    <w:rsid w:val="0090313E"/>
    <w:rsid w:val="00903148"/>
    <w:rsid w:val="009035E9"/>
    <w:rsid w:val="009036B4"/>
    <w:rsid w:val="00903B2D"/>
    <w:rsid w:val="00903B6B"/>
    <w:rsid w:val="009044C2"/>
    <w:rsid w:val="00905549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955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49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711B"/>
    <w:rsid w:val="009574A2"/>
    <w:rsid w:val="009579B6"/>
    <w:rsid w:val="00957B92"/>
    <w:rsid w:val="00960A67"/>
    <w:rsid w:val="00960ECB"/>
    <w:rsid w:val="00961BB4"/>
    <w:rsid w:val="00962B77"/>
    <w:rsid w:val="00963E73"/>
    <w:rsid w:val="009647AE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F30"/>
    <w:rsid w:val="00976FBB"/>
    <w:rsid w:val="00976FE5"/>
    <w:rsid w:val="00977101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2437"/>
    <w:rsid w:val="009A2B09"/>
    <w:rsid w:val="009A3039"/>
    <w:rsid w:val="009A41C0"/>
    <w:rsid w:val="009A430C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08F3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845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B15"/>
    <w:rsid w:val="00A51C92"/>
    <w:rsid w:val="00A51E4A"/>
    <w:rsid w:val="00A52620"/>
    <w:rsid w:val="00A5264B"/>
    <w:rsid w:val="00A528A5"/>
    <w:rsid w:val="00A5369B"/>
    <w:rsid w:val="00A53AA1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512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9B1"/>
    <w:rsid w:val="00AB6DC2"/>
    <w:rsid w:val="00AB744C"/>
    <w:rsid w:val="00AB7822"/>
    <w:rsid w:val="00AB7B1C"/>
    <w:rsid w:val="00AB7C54"/>
    <w:rsid w:val="00AB7EA0"/>
    <w:rsid w:val="00AC03FE"/>
    <w:rsid w:val="00AC0C79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5C3E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61D"/>
    <w:rsid w:val="00B83EDC"/>
    <w:rsid w:val="00B83EF2"/>
    <w:rsid w:val="00B83F98"/>
    <w:rsid w:val="00B84023"/>
    <w:rsid w:val="00B84082"/>
    <w:rsid w:val="00B840F2"/>
    <w:rsid w:val="00B847EE"/>
    <w:rsid w:val="00B84B2F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08FD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D7"/>
    <w:rsid w:val="00BC1D27"/>
    <w:rsid w:val="00BC249B"/>
    <w:rsid w:val="00BC2A0A"/>
    <w:rsid w:val="00BC2B6F"/>
    <w:rsid w:val="00BC2D23"/>
    <w:rsid w:val="00BC3DFA"/>
    <w:rsid w:val="00BC3E0B"/>
    <w:rsid w:val="00BC4242"/>
    <w:rsid w:val="00BC4266"/>
    <w:rsid w:val="00BC4B17"/>
    <w:rsid w:val="00BC4F76"/>
    <w:rsid w:val="00BC4FE7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129B"/>
    <w:rsid w:val="00C114A3"/>
    <w:rsid w:val="00C116A4"/>
    <w:rsid w:val="00C11EC5"/>
    <w:rsid w:val="00C12167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EA"/>
    <w:rsid w:val="00C8105B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4E60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E00"/>
    <w:rsid w:val="00CF022B"/>
    <w:rsid w:val="00CF033E"/>
    <w:rsid w:val="00CF037C"/>
    <w:rsid w:val="00CF09CE"/>
    <w:rsid w:val="00CF1B49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CAD"/>
    <w:rsid w:val="00D22F88"/>
    <w:rsid w:val="00D23012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1B1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2CC3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816"/>
    <w:rsid w:val="00D85A08"/>
    <w:rsid w:val="00D85FA0"/>
    <w:rsid w:val="00D865F4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427E"/>
    <w:rsid w:val="00E044B6"/>
    <w:rsid w:val="00E05404"/>
    <w:rsid w:val="00E05774"/>
    <w:rsid w:val="00E059B4"/>
    <w:rsid w:val="00E061A7"/>
    <w:rsid w:val="00E064A0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68C"/>
    <w:rsid w:val="00E207D4"/>
    <w:rsid w:val="00E20E38"/>
    <w:rsid w:val="00E213B0"/>
    <w:rsid w:val="00E2153B"/>
    <w:rsid w:val="00E2171F"/>
    <w:rsid w:val="00E21A5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1F4B"/>
    <w:rsid w:val="00E42CE6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2771"/>
    <w:rsid w:val="00E72BBE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45"/>
    <w:rsid w:val="00E91385"/>
    <w:rsid w:val="00E9246E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726B"/>
    <w:rsid w:val="00EB74B0"/>
    <w:rsid w:val="00EC037D"/>
    <w:rsid w:val="00EC05DC"/>
    <w:rsid w:val="00EC079A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1267"/>
    <w:rsid w:val="00F11C76"/>
    <w:rsid w:val="00F123DE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2EBE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412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973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9D6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1845"/>
    <w:rPr>
      <w:rFonts w:ascii="Cambria" w:hAnsi="Cambria" w:cs="Times New Roman"/>
      <w:b/>
      <w:kern w:val="32"/>
      <w:sz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105B"/>
    <w:rPr>
      <w:rFonts w:ascii="Cambria" w:hAnsi="Cambria" w:cs="Times New Roman"/>
      <w:b/>
      <w:i/>
      <w:sz w:val="2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9E1845"/>
    <w:rPr>
      <w:rFonts w:ascii="Arial" w:hAnsi="Arial" w:cs="Arial"/>
      <w:sz w:val="18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1845"/>
    <w:rPr>
      <w:rFonts w:ascii="Arial" w:hAnsi="Arial" w:cs="Times New Roman"/>
      <w:sz w:val="20"/>
      <w:lang w:val="fr-CH" w:eastAsia="zh-CN"/>
    </w:rPr>
  </w:style>
  <w:style w:type="character" w:styleId="FootnoteReference">
    <w:name w:val="footnote reference"/>
    <w:basedOn w:val="DefaultParagraphFont"/>
    <w:uiPriority w:val="99"/>
    <w:rsid w:val="009E1845"/>
    <w:rPr>
      <w:rFonts w:cs="Times New Roman"/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9E1845"/>
    <w:pPr>
      <w:spacing w:after="1200" w:line="160" w:lineRule="exact"/>
      <w:ind w:left="1021"/>
      <w:contextualSpacing/>
      <w:jc w:val="right"/>
    </w:pPr>
    <w:rPr>
      <w:rFonts w:ascii="Arial Black" w:hAnsi="Arial Black"/>
      <w:b/>
      <w:caps/>
      <w:sz w:val="15"/>
      <w:szCs w:val="20"/>
      <w:lang w:eastAsia="en-US"/>
    </w:rPr>
  </w:style>
  <w:style w:type="paragraph" w:customStyle="1" w:styleId="Language">
    <w:name w:val="Language"/>
    <w:basedOn w:val="Normal"/>
    <w:next w:val="Normal"/>
    <w:rsid w:val="009E1845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  <w:szCs w:val="20"/>
      <w:lang w:eastAsia="en-US"/>
    </w:rPr>
  </w:style>
  <w:style w:type="paragraph" w:customStyle="1" w:styleId="MeetingCode">
    <w:name w:val="Meeting Code"/>
    <w:basedOn w:val="MeetinglanguageDate"/>
    <w:rsid w:val="009E1845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9E1845"/>
    <w:pPr>
      <w:spacing w:before="480" w:line="336" w:lineRule="exact"/>
      <w:ind w:left="1021"/>
    </w:pPr>
    <w:rPr>
      <w:rFonts w:ascii="Arial" w:hAnsi="Arial"/>
      <w:b/>
      <w:sz w:val="28"/>
      <w:szCs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9E1845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9E1845"/>
    <w:pPr>
      <w:spacing w:before="0"/>
      <w:contextualSpacing w:val="0"/>
    </w:pPr>
  </w:style>
  <w:style w:type="paragraph" w:styleId="BodyText">
    <w:name w:val="Body Text"/>
    <w:basedOn w:val="Normal"/>
    <w:link w:val="BodyTextChar"/>
    <w:uiPriority w:val="99"/>
    <w:rsid w:val="009E1845"/>
    <w:pPr>
      <w:spacing w:after="220"/>
    </w:pPr>
    <w:rPr>
      <w:rFonts w:ascii="Arial" w:hAnsi="Arial" w:cs="Arial"/>
      <w:sz w:val="22"/>
      <w:szCs w:val="20"/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1845"/>
    <w:rPr>
      <w:rFonts w:ascii="Arial" w:hAnsi="Arial" w:cs="Times New Roman"/>
      <w:sz w:val="20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973"/>
    <w:rPr>
      <w:rFonts w:ascii="Tahoma" w:hAnsi="Tahoma" w:cs="Times New Roman"/>
      <w:sz w:val="16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DE6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DE6"/>
    <w:rPr>
      <w:rFonts w:cs="Times New Roman"/>
      <w:sz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1845"/>
    <w:rPr>
      <w:rFonts w:ascii="Cambria" w:hAnsi="Cambria" w:cs="Times New Roman"/>
      <w:b/>
      <w:kern w:val="32"/>
      <w:sz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105B"/>
    <w:rPr>
      <w:rFonts w:ascii="Cambria" w:hAnsi="Cambria" w:cs="Times New Roman"/>
      <w:b/>
      <w:i/>
      <w:sz w:val="2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9E1845"/>
    <w:rPr>
      <w:rFonts w:ascii="Arial" w:hAnsi="Arial" w:cs="Arial"/>
      <w:sz w:val="18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1845"/>
    <w:rPr>
      <w:rFonts w:ascii="Arial" w:hAnsi="Arial" w:cs="Times New Roman"/>
      <w:sz w:val="20"/>
      <w:lang w:val="fr-CH" w:eastAsia="zh-CN"/>
    </w:rPr>
  </w:style>
  <w:style w:type="character" w:styleId="FootnoteReference">
    <w:name w:val="footnote reference"/>
    <w:basedOn w:val="DefaultParagraphFont"/>
    <w:uiPriority w:val="99"/>
    <w:rsid w:val="009E1845"/>
    <w:rPr>
      <w:rFonts w:cs="Times New Roman"/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9E1845"/>
    <w:pPr>
      <w:spacing w:after="1200" w:line="160" w:lineRule="exact"/>
      <w:ind w:left="1021"/>
      <w:contextualSpacing/>
      <w:jc w:val="right"/>
    </w:pPr>
    <w:rPr>
      <w:rFonts w:ascii="Arial Black" w:hAnsi="Arial Black"/>
      <w:b/>
      <w:caps/>
      <w:sz w:val="15"/>
      <w:szCs w:val="20"/>
      <w:lang w:eastAsia="en-US"/>
    </w:rPr>
  </w:style>
  <w:style w:type="paragraph" w:customStyle="1" w:styleId="Language">
    <w:name w:val="Language"/>
    <w:basedOn w:val="Normal"/>
    <w:next w:val="Normal"/>
    <w:rsid w:val="009E1845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  <w:szCs w:val="20"/>
      <w:lang w:eastAsia="en-US"/>
    </w:rPr>
  </w:style>
  <w:style w:type="paragraph" w:customStyle="1" w:styleId="MeetingCode">
    <w:name w:val="Meeting Code"/>
    <w:basedOn w:val="MeetinglanguageDate"/>
    <w:rsid w:val="009E1845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9E1845"/>
    <w:pPr>
      <w:spacing w:before="480" w:line="336" w:lineRule="exact"/>
      <w:ind w:left="1021"/>
    </w:pPr>
    <w:rPr>
      <w:rFonts w:ascii="Arial" w:hAnsi="Arial"/>
      <w:b/>
      <w:sz w:val="28"/>
      <w:szCs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9E1845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9E1845"/>
    <w:pPr>
      <w:spacing w:before="0"/>
      <w:contextualSpacing w:val="0"/>
    </w:pPr>
  </w:style>
  <w:style w:type="paragraph" w:styleId="BodyText">
    <w:name w:val="Body Text"/>
    <w:basedOn w:val="Normal"/>
    <w:link w:val="BodyTextChar"/>
    <w:uiPriority w:val="99"/>
    <w:rsid w:val="009E1845"/>
    <w:pPr>
      <w:spacing w:after="220"/>
    </w:pPr>
    <w:rPr>
      <w:rFonts w:ascii="Arial" w:hAnsi="Arial" w:cs="Arial"/>
      <w:sz w:val="22"/>
      <w:szCs w:val="20"/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1845"/>
    <w:rPr>
      <w:rFonts w:ascii="Arial" w:hAnsi="Arial" w:cs="Times New Roman"/>
      <w:sz w:val="20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973"/>
    <w:rPr>
      <w:rFonts w:ascii="Tahoma" w:hAnsi="Tahoma" w:cs="Times New Roman"/>
      <w:sz w:val="16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DE6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6C4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DE6"/>
    <w:rPr>
      <w:rFonts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C9A5-F82C-4E69-A38B-4C201694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9693DFB7</Template>
  <TotalTime>5</TotalTime>
  <Pages>6</Pages>
  <Words>1092</Words>
  <Characters>8186</Characters>
  <Application>Microsoft Office Word</Application>
  <DocSecurity>0</DocSecurity>
  <Lines>314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IPC/CE/50/2, Annexe I - Liste des participants, Rapport de la 50e session du Comité d’experts /Annex I - List of Participants, Report of the 50th session of the IPC Committee of Experts - Russian version</vt:lpstr>
    </vt:vector>
  </TitlesOfParts>
  <Company>WIPO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IPC/CE/50/2, Annex I - List of Participants, Report, 50th Session IPC Committee of Experts</dc:title>
  <dc:subject>Annex I - List of Participants, 50th Session IPC Committee of Experts (IPC Union), February 8 and 9, 2018 - Russian version</dc:subject>
  <dc:creator>OMPI/WIPO</dc:creator>
  <cp:keywords>IPC - Russian version</cp:keywords>
  <cp:lastModifiedBy>SCHLESSINGER Caroline</cp:lastModifiedBy>
  <cp:revision>4</cp:revision>
  <cp:lastPrinted>2018-02-21T14:49:00Z</cp:lastPrinted>
  <dcterms:created xsi:type="dcterms:W3CDTF">2018-03-13T14:39:00Z</dcterms:created>
  <dcterms:modified xsi:type="dcterms:W3CDTF">2018-03-13T14:51:00Z</dcterms:modified>
</cp:coreProperties>
</file>