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A0E35" w:rsidRPr="006A0E35" w:rsidTr="007A2BD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297A" w:rsidRPr="006A0E35" w:rsidRDefault="0026297A" w:rsidP="007A2BD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297A" w:rsidRPr="006A0E35" w:rsidRDefault="0026297A" w:rsidP="007A2BD2">
            <w:pPr>
              <w:rPr>
                <w:lang w:val="fr-FR"/>
              </w:rPr>
            </w:pPr>
            <w:r w:rsidRPr="006A0E35">
              <w:rPr>
                <w:noProof/>
                <w:lang w:eastAsia="en-US"/>
              </w:rPr>
              <w:drawing>
                <wp:inline distT="0" distB="0" distL="0" distR="0" wp14:anchorId="4C58952D" wp14:editId="7D5FCB5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297A" w:rsidRPr="006A0E35" w:rsidRDefault="0026297A" w:rsidP="007A2BD2">
            <w:pPr>
              <w:jc w:val="right"/>
              <w:rPr>
                <w:lang w:val="fr-FR"/>
              </w:rPr>
            </w:pPr>
            <w:r w:rsidRPr="006A0E3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A0E35" w:rsidRPr="006A0E35" w:rsidTr="007A2BD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6297A" w:rsidRPr="006A0E35" w:rsidRDefault="0026297A" w:rsidP="007A2B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A0E35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1" w:name="Code"/>
            <w:bookmarkEnd w:id="1"/>
            <w:r w:rsidRPr="006A0E35">
              <w:rPr>
                <w:rFonts w:ascii="Arial Black" w:hAnsi="Arial Black"/>
                <w:caps/>
                <w:sz w:val="15"/>
                <w:lang w:val="fr-FR"/>
              </w:rPr>
              <w:t>17</w:t>
            </w:r>
          </w:p>
        </w:tc>
      </w:tr>
      <w:tr w:rsidR="006A0E35" w:rsidRPr="006A0E35" w:rsidTr="007A2BD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6297A" w:rsidRPr="006A0E35" w:rsidRDefault="0026297A" w:rsidP="007A2B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A0E3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40045" w:rsidRPr="006A0E35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A0E3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6A0E35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26297A" w:rsidRPr="006A0E35" w:rsidTr="007A2BD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6297A" w:rsidRPr="006A0E35" w:rsidRDefault="0026297A" w:rsidP="007A2B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A0E3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40045" w:rsidRPr="006A0E35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A0E3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6A0E35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640045" w:rsidRPr="006A0E35">
              <w:rPr>
                <w:rFonts w:ascii="Arial Black" w:hAnsi="Arial Black"/>
                <w:caps/>
                <w:sz w:val="15"/>
                <w:lang w:val="fr-FR"/>
              </w:rPr>
              <w:t>0 septembre 20</w:t>
            </w:r>
            <w:r w:rsidRPr="006A0E35">
              <w:rPr>
                <w:rFonts w:ascii="Arial Black" w:hAnsi="Arial Black"/>
                <w:caps/>
                <w:sz w:val="15"/>
                <w:lang w:val="fr-FR"/>
              </w:rPr>
              <w:t xml:space="preserve">18 </w:t>
            </w:r>
          </w:p>
        </w:tc>
      </w:tr>
    </w:tbl>
    <w:p w:rsidR="005372B1" w:rsidRDefault="0026297A" w:rsidP="005372B1">
      <w:pPr>
        <w:spacing w:before="1200" w:after="600"/>
        <w:rPr>
          <w:b/>
          <w:sz w:val="28"/>
          <w:szCs w:val="28"/>
          <w:lang w:val="fr-FR"/>
        </w:rPr>
      </w:pPr>
      <w:r w:rsidRPr="006A0E35">
        <w:rPr>
          <w:b/>
          <w:sz w:val="28"/>
          <w:szCs w:val="28"/>
          <w:lang w:val="fr-FR"/>
        </w:rPr>
        <w:t>Comité des normes de l</w:t>
      </w:r>
      <w:r w:rsidR="00640045" w:rsidRPr="006A0E35">
        <w:rPr>
          <w:b/>
          <w:sz w:val="28"/>
          <w:szCs w:val="28"/>
          <w:lang w:val="fr-FR"/>
        </w:rPr>
        <w:t>’</w:t>
      </w:r>
      <w:r w:rsidRPr="006A0E35">
        <w:rPr>
          <w:b/>
          <w:sz w:val="28"/>
          <w:szCs w:val="28"/>
          <w:lang w:val="fr-FR"/>
        </w:rPr>
        <w:t>OMPI (CWS)</w:t>
      </w:r>
    </w:p>
    <w:p w:rsidR="0026297A" w:rsidRPr="006A0E35" w:rsidRDefault="0026297A" w:rsidP="0026297A">
      <w:pPr>
        <w:rPr>
          <w:b/>
          <w:sz w:val="24"/>
          <w:szCs w:val="24"/>
          <w:lang w:val="fr-FR"/>
        </w:rPr>
      </w:pPr>
      <w:r w:rsidRPr="006A0E35">
        <w:rPr>
          <w:b/>
          <w:sz w:val="24"/>
          <w:szCs w:val="24"/>
          <w:lang w:val="fr-FR"/>
        </w:rPr>
        <w:t>Six</w:t>
      </w:r>
      <w:r w:rsidR="00640045" w:rsidRPr="006A0E35">
        <w:rPr>
          <w:b/>
          <w:sz w:val="24"/>
          <w:szCs w:val="24"/>
          <w:lang w:val="fr-FR"/>
        </w:rPr>
        <w:t>ième session</w:t>
      </w:r>
    </w:p>
    <w:p w:rsidR="005372B1" w:rsidRDefault="0026297A" w:rsidP="0026297A">
      <w:pPr>
        <w:rPr>
          <w:b/>
          <w:sz w:val="24"/>
          <w:szCs w:val="24"/>
          <w:lang w:val="fr-FR"/>
        </w:rPr>
      </w:pPr>
      <w:r w:rsidRPr="006A0E35">
        <w:rPr>
          <w:b/>
          <w:sz w:val="24"/>
          <w:szCs w:val="24"/>
          <w:lang w:val="fr-FR"/>
        </w:rPr>
        <w:t>Genève, 15 – 1</w:t>
      </w:r>
      <w:r w:rsidR="00640045" w:rsidRPr="006A0E35">
        <w:rPr>
          <w:b/>
          <w:sz w:val="24"/>
          <w:szCs w:val="24"/>
          <w:lang w:val="fr-FR"/>
        </w:rPr>
        <w:t>9 octobre 20</w:t>
      </w:r>
      <w:r w:rsidRPr="006A0E35">
        <w:rPr>
          <w:b/>
          <w:sz w:val="24"/>
          <w:szCs w:val="24"/>
          <w:lang w:val="fr-FR"/>
        </w:rPr>
        <w:t>18</w:t>
      </w:r>
    </w:p>
    <w:p w:rsidR="005372B1" w:rsidRDefault="00892E86" w:rsidP="005372B1">
      <w:pPr>
        <w:spacing w:before="720" w:after="360"/>
        <w:rPr>
          <w:bCs/>
          <w:caps/>
          <w:sz w:val="24"/>
          <w:lang w:val="fr-FR"/>
        </w:rPr>
      </w:pPr>
      <w:bookmarkStart w:id="4" w:name="_GoBack"/>
      <w:r w:rsidRPr="006A0E35">
        <w:rPr>
          <w:bCs/>
          <w:caps/>
          <w:sz w:val="24"/>
          <w:lang w:val="fr-FR"/>
        </w:rPr>
        <w:t>Logiciel pour la norme</w:t>
      </w:r>
      <w:r w:rsidR="00412867" w:rsidRPr="006A0E35">
        <w:rPr>
          <w:bCs/>
          <w:caps/>
          <w:sz w:val="24"/>
          <w:lang w:val="fr-FR"/>
        </w:rPr>
        <w:t> </w:t>
      </w:r>
      <w:r w:rsidRPr="006A0E35">
        <w:rPr>
          <w:bCs/>
          <w:caps/>
          <w:sz w:val="24"/>
          <w:lang w:val="fr-FR"/>
        </w:rPr>
        <w:t>ST.26 de l</w:t>
      </w:r>
      <w:r w:rsidR="00640045" w:rsidRPr="006A0E35">
        <w:rPr>
          <w:bCs/>
          <w:caps/>
          <w:sz w:val="24"/>
          <w:lang w:val="fr-FR"/>
        </w:rPr>
        <w:t>’</w:t>
      </w:r>
      <w:r w:rsidRPr="006A0E35">
        <w:rPr>
          <w:bCs/>
          <w:caps/>
          <w:sz w:val="24"/>
          <w:lang w:val="fr-FR"/>
        </w:rPr>
        <w:t>OMPI</w:t>
      </w:r>
    </w:p>
    <w:bookmarkEnd w:id="4"/>
    <w:p w:rsidR="005372B1" w:rsidRDefault="00CE5EAD" w:rsidP="005372B1">
      <w:pPr>
        <w:spacing w:after="960"/>
        <w:rPr>
          <w:bCs/>
          <w:i/>
          <w:caps/>
          <w:sz w:val="24"/>
          <w:lang w:val="fr-FR"/>
        </w:rPr>
      </w:pPr>
      <w:r w:rsidRPr="006A0E35">
        <w:rPr>
          <w:bCs/>
          <w:i/>
          <w:sz w:val="24"/>
          <w:lang w:val="fr-FR"/>
        </w:rPr>
        <w:t xml:space="preserve">Document établi par le </w:t>
      </w:r>
      <w:r w:rsidR="007876CB" w:rsidRPr="006A0E35">
        <w:rPr>
          <w:bCs/>
          <w:i/>
          <w:sz w:val="24"/>
          <w:lang w:val="fr-FR"/>
        </w:rPr>
        <w:t>B</w:t>
      </w:r>
      <w:r w:rsidRPr="006A0E35">
        <w:rPr>
          <w:bCs/>
          <w:i/>
          <w:sz w:val="24"/>
          <w:lang w:val="fr-FR"/>
        </w:rPr>
        <w:t>ureau international</w:t>
      </w:r>
    </w:p>
    <w:p w:rsidR="005A3C12" w:rsidRPr="005372B1" w:rsidRDefault="005372B1" w:rsidP="005372B1">
      <w:pPr>
        <w:pStyle w:val="Heading2"/>
      </w:pPr>
      <w:r w:rsidRPr="005372B1">
        <w:t>Introduction</w:t>
      </w:r>
    </w:p>
    <w:p w:rsidR="005A3C12" w:rsidRPr="006A0E35" w:rsidRDefault="00892E86" w:rsidP="005372B1">
      <w:pPr>
        <w:pStyle w:val="ONUMFS"/>
        <w:rPr>
          <w:lang w:val="fr-FR"/>
        </w:rPr>
      </w:pPr>
      <w:r w:rsidRPr="006A0E35">
        <w:rPr>
          <w:lang w:val="fr-FR"/>
        </w:rPr>
        <w:t>À la reprise de sa quatr</w:t>
      </w:r>
      <w:r w:rsidR="00640045" w:rsidRPr="006A0E35">
        <w:rPr>
          <w:lang w:val="fr-FR"/>
        </w:rPr>
        <w:t>ième session</w:t>
      </w:r>
      <w:r w:rsidRPr="006A0E35">
        <w:rPr>
          <w:lang w:val="fr-FR"/>
        </w:rPr>
        <w:t xml:space="preserve"> tenue du 21 au 2</w:t>
      </w:r>
      <w:r w:rsidR="00640045" w:rsidRPr="006A0E35">
        <w:rPr>
          <w:lang w:val="fr-FR"/>
        </w:rPr>
        <w:t>4 mars 20</w:t>
      </w:r>
      <w:r w:rsidRPr="006A0E35">
        <w:rPr>
          <w:lang w:val="fr-FR"/>
        </w:rPr>
        <w:t>16, le Comité des normes 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OMPI (CWS) a adopté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ST.26 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OMPI intitulée “Recommandation de norme relative à la présentation des listages des séquences de nucléotides et d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 xml:space="preserve">acides aminés en langage XML (eXtensible Markup Language)” (voir les </w:t>
      </w:r>
      <w:r w:rsidR="00640045" w:rsidRPr="006A0E35">
        <w:rPr>
          <w:lang w:val="fr-FR"/>
        </w:rPr>
        <w:t>paragraphes 5</w:t>
      </w:r>
      <w:r w:rsidRPr="006A0E35">
        <w:rPr>
          <w:lang w:val="fr-FR"/>
        </w:rPr>
        <w:t>2 et 53 du document</w:t>
      </w:r>
      <w:r w:rsidR="00CA21C2" w:rsidRPr="006A0E35">
        <w:rPr>
          <w:lang w:val="fr-FR"/>
        </w:rPr>
        <w:t> </w:t>
      </w:r>
      <w:r w:rsidRPr="006A0E35">
        <w:rPr>
          <w:lang w:val="fr-FR"/>
        </w:rPr>
        <w:t>CWS/4B</w:t>
      </w:r>
      <w:r w:rsidR="00CE5EAD" w:rsidRPr="006A0E35">
        <w:rPr>
          <w:lang w:val="fr-FR"/>
        </w:rPr>
        <w:t>IS</w:t>
      </w:r>
      <w:r w:rsidRPr="006A0E35">
        <w:rPr>
          <w:lang w:val="fr-FR"/>
        </w:rPr>
        <w:t>/16).</w:t>
      </w:r>
    </w:p>
    <w:p w:rsidR="005A3C12" w:rsidRPr="006A0E35" w:rsidRDefault="006B2F8D" w:rsidP="005372B1">
      <w:pPr>
        <w:pStyle w:val="ONUMFS"/>
        <w:rPr>
          <w:lang w:val="fr-FR"/>
        </w:rPr>
      </w:pPr>
      <w:r w:rsidRPr="006A0E35">
        <w:rPr>
          <w:lang w:val="fr-FR"/>
        </w:rPr>
        <w:t>À sa cinqu</w:t>
      </w:r>
      <w:r w:rsidR="00640045" w:rsidRPr="006A0E35">
        <w:rPr>
          <w:lang w:val="fr-FR"/>
        </w:rPr>
        <w:t>ième session</w:t>
      </w:r>
      <w:r w:rsidRPr="006A0E35">
        <w:rPr>
          <w:lang w:val="fr-FR"/>
        </w:rPr>
        <w:t xml:space="preserve"> tenue du 2</w:t>
      </w:r>
      <w:r w:rsidR="00640045" w:rsidRPr="006A0E35">
        <w:rPr>
          <w:lang w:val="fr-FR"/>
        </w:rPr>
        <w:t xml:space="preserve">9 mai </w:t>
      </w:r>
      <w:r w:rsidRPr="006A0E35">
        <w:rPr>
          <w:lang w:val="fr-FR"/>
        </w:rPr>
        <w:t xml:space="preserve">au </w:t>
      </w:r>
      <w:r w:rsidR="00640045" w:rsidRPr="006A0E35">
        <w:rPr>
          <w:lang w:val="fr-FR"/>
        </w:rPr>
        <w:t>2 juin 20</w:t>
      </w:r>
      <w:r w:rsidRPr="006A0E35">
        <w:rPr>
          <w:lang w:val="fr-FR"/>
        </w:rPr>
        <w:t>17,</w:t>
      </w:r>
      <w:r w:rsidR="00640045" w:rsidRPr="006A0E35">
        <w:rPr>
          <w:lang w:val="fr-FR"/>
        </w:rPr>
        <w:t xml:space="preserve"> le CWS</w:t>
      </w:r>
      <w:r w:rsidRPr="006A0E35">
        <w:rPr>
          <w:lang w:val="fr-FR"/>
        </w:rPr>
        <w:t xml:space="preserve"> a examiné les dispositions relatives au passage de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ST.25 à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 xml:space="preserve">ST.26.  </w:t>
      </w:r>
      <w:r w:rsidR="008611C5" w:rsidRPr="006A0E35">
        <w:rPr>
          <w:lang w:val="fr-FR"/>
        </w:rPr>
        <w:t xml:space="preserve">Il </w:t>
      </w:r>
      <w:r w:rsidRPr="006A0E35">
        <w:rPr>
          <w:lang w:val="fr-FR"/>
        </w:rPr>
        <w:t>a approuvé le scénario dit du “big bang” en vertu duquel tous les offices de propriété intellectuelle doivent passer de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 xml:space="preserve">ST.25 </w:t>
      </w:r>
      <w:r w:rsidR="007876CB" w:rsidRPr="006A0E35">
        <w:rPr>
          <w:lang w:val="fr-FR"/>
        </w:rPr>
        <w:t>à la norme</w:t>
      </w:r>
      <w:r w:rsidR="00412867" w:rsidRPr="006A0E35">
        <w:rPr>
          <w:lang w:val="fr-FR"/>
        </w:rPr>
        <w:t> </w:t>
      </w:r>
      <w:r w:rsidR="007876CB" w:rsidRPr="006A0E35">
        <w:rPr>
          <w:lang w:val="fr-FR"/>
        </w:rPr>
        <w:t>ST.26 en même temps,</w:t>
      </w:r>
      <w:r w:rsidRPr="006A0E35">
        <w:rPr>
          <w:lang w:val="fr-FR"/>
        </w:rPr>
        <w:t xml:space="preserve"> la date du dépôt international comme date de référence</w:t>
      </w:r>
      <w:r w:rsidR="007876CB" w:rsidRPr="006A0E35">
        <w:rPr>
          <w:lang w:val="fr-FR"/>
        </w:rPr>
        <w:t>,</w:t>
      </w:r>
      <w:r w:rsidRPr="006A0E35">
        <w:rPr>
          <w:lang w:val="fr-FR"/>
        </w:rPr>
        <w:t xml:space="preserve"> et </w:t>
      </w:r>
      <w:r w:rsidR="00640045" w:rsidRPr="006A0E35">
        <w:rPr>
          <w:lang w:val="fr-FR"/>
        </w:rPr>
        <w:t>janvier 20</w:t>
      </w:r>
      <w:r w:rsidRPr="006A0E35">
        <w:rPr>
          <w:lang w:val="fr-FR"/>
        </w:rPr>
        <w:t>22 comme date de transiti</w:t>
      </w:r>
      <w:r w:rsidR="00CD0149" w:rsidRPr="006A0E35">
        <w:rPr>
          <w:lang w:val="fr-FR"/>
        </w:rPr>
        <w:t>on.  Le</w:t>
      </w:r>
      <w:r w:rsidR="00640045" w:rsidRPr="006A0E35">
        <w:rPr>
          <w:lang w:val="fr-FR"/>
        </w:rPr>
        <w:t> CWS</w:t>
      </w:r>
      <w:r w:rsidR="004D2A44" w:rsidRPr="006A0E35">
        <w:rPr>
          <w:lang w:val="fr-FR"/>
        </w:rPr>
        <w:t xml:space="preserve"> a demandé à l</w:t>
      </w:r>
      <w:r w:rsidR="00640045" w:rsidRPr="006A0E35">
        <w:rPr>
          <w:lang w:val="fr-FR"/>
        </w:rPr>
        <w:t>’</w:t>
      </w:r>
      <w:r w:rsidR="004D2A44" w:rsidRPr="006A0E35">
        <w:rPr>
          <w:lang w:val="fr-FR"/>
        </w:rPr>
        <w:t>Équipe d</w:t>
      </w:r>
      <w:r w:rsidR="00640045" w:rsidRPr="006A0E35">
        <w:rPr>
          <w:lang w:val="fr-FR"/>
        </w:rPr>
        <w:t>’</w:t>
      </w:r>
      <w:r w:rsidR="004D2A44" w:rsidRPr="006A0E35">
        <w:rPr>
          <w:lang w:val="fr-FR"/>
        </w:rPr>
        <w:t xml:space="preserve">experts chargée du listage des séquences de fournir un appui au Bureau international en lui communiquant les besoins et les commentaires des utilisateurs </w:t>
      </w:r>
      <w:r w:rsidR="00CE5EAD" w:rsidRPr="006A0E35">
        <w:rPr>
          <w:lang w:val="fr-FR"/>
        </w:rPr>
        <w:t>concernant</w:t>
      </w:r>
      <w:r w:rsidR="004D2A44" w:rsidRPr="006A0E35">
        <w:rPr>
          <w:lang w:val="fr-FR"/>
        </w:rPr>
        <w:t xml:space="preserve"> le logiciel pour la norme</w:t>
      </w:r>
      <w:r w:rsidR="00412867" w:rsidRPr="006A0E35">
        <w:rPr>
          <w:lang w:val="fr-FR"/>
        </w:rPr>
        <w:t> </w:t>
      </w:r>
      <w:r w:rsidR="004D2A44" w:rsidRPr="006A0E35">
        <w:rPr>
          <w:lang w:val="fr-FR"/>
        </w:rPr>
        <w:t>ST.26.</w:t>
      </w:r>
      <w:r w:rsidR="004F2D12" w:rsidRPr="006A0E35">
        <w:rPr>
          <w:lang w:val="fr-FR"/>
        </w:rPr>
        <w:t xml:space="preserve"> </w:t>
      </w:r>
      <w:r w:rsidR="00BF7A1F" w:rsidRPr="006A0E35">
        <w:rPr>
          <w:lang w:val="fr-FR"/>
        </w:rPr>
        <w:t xml:space="preserve"> </w:t>
      </w:r>
      <w:r w:rsidR="004D2A44" w:rsidRPr="006A0E35">
        <w:rPr>
          <w:lang w:val="fr-FR"/>
        </w:rPr>
        <w:t xml:space="preserve">(Voir les </w:t>
      </w:r>
      <w:r w:rsidR="00640045" w:rsidRPr="006A0E35">
        <w:rPr>
          <w:lang w:val="fr-FR"/>
        </w:rPr>
        <w:t>paragraphes 4</w:t>
      </w:r>
      <w:r w:rsidR="004D2A44" w:rsidRPr="006A0E35">
        <w:rPr>
          <w:lang w:val="fr-FR"/>
        </w:rPr>
        <w:t>2 et 45 du document</w:t>
      </w:r>
      <w:r w:rsidR="00CA21C2" w:rsidRPr="006A0E35">
        <w:rPr>
          <w:lang w:val="fr-FR"/>
        </w:rPr>
        <w:t> </w:t>
      </w:r>
      <w:r w:rsidR="004D2A44" w:rsidRPr="006A0E35">
        <w:rPr>
          <w:lang w:val="fr-FR"/>
        </w:rPr>
        <w:t>CWS/5/22.)</w:t>
      </w:r>
    </w:p>
    <w:p w:rsidR="005A3C12" w:rsidRPr="006A0E35" w:rsidRDefault="00AD4B70" w:rsidP="005372B1">
      <w:pPr>
        <w:pStyle w:val="ONUMFS"/>
        <w:rPr>
          <w:lang w:val="fr-FR"/>
        </w:rPr>
      </w:pPr>
      <w:r w:rsidRPr="006A0E35">
        <w:rPr>
          <w:lang w:val="fr-FR"/>
        </w:rPr>
        <w:t>Le Bureau international a informé</w:t>
      </w:r>
      <w:r w:rsidR="00640045" w:rsidRPr="006A0E35">
        <w:rPr>
          <w:lang w:val="fr-FR"/>
        </w:rPr>
        <w:t xml:space="preserve"> le CWS</w:t>
      </w:r>
      <w:r w:rsidRPr="006A0E35">
        <w:rPr>
          <w:lang w:val="fr-FR"/>
        </w:rPr>
        <w:t xml:space="preserve"> qu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il élaborerait un nouve</w:t>
      </w:r>
      <w:r w:rsidR="00CE5EAD" w:rsidRPr="006A0E35">
        <w:rPr>
          <w:lang w:val="fr-FR"/>
        </w:rPr>
        <w:t xml:space="preserve">au logiciel </w:t>
      </w:r>
      <w:r w:rsidRPr="006A0E35">
        <w:rPr>
          <w:lang w:val="fr-FR"/>
        </w:rPr>
        <w:t xml:space="preserve">commun </w:t>
      </w:r>
      <w:r w:rsidR="00CE5EAD" w:rsidRPr="006A0E35">
        <w:rPr>
          <w:lang w:val="fr-FR"/>
        </w:rPr>
        <w:t xml:space="preserve">pour </w:t>
      </w:r>
      <w:r w:rsidRPr="006A0E35">
        <w:rPr>
          <w:lang w:val="fr-FR"/>
        </w:rPr>
        <w:t>permettre aux déposants d</w:t>
      </w:r>
      <w:r w:rsidR="00640045" w:rsidRPr="006A0E35">
        <w:rPr>
          <w:lang w:val="fr-FR"/>
        </w:rPr>
        <w:t>’</w:t>
      </w:r>
      <w:r w:rsidR="007876CB" w:rsidRPr="006A0E35">
        <w:rPr>
          <w:lang w:val="fr-FR"/>
        </w:rPr>
        <w:t>établir</w:t>
      </w:r>
      <w:r w:rsidRPr="006A0E35">
        <w:rPr>
          <w:lang w:val="fr-FR"/>
        </w:rPr>
        <w:t xml:space="preserve"> </w:t>
      </w:r>
      <w:r w:rsidR="007876CB" w:rsidRPr="006A0E35">
        <w:rPr>
          <w:lang w:val="fr-FR"/>
        </w:rPr>
        <w:t>d</w:t>
      </w:r>
      <w:r w:rsidRPr="006A0E35">
        <w:rPr>
          <w:lang w:val="fr-FR"/>
        </w:rPr>
        <w:t>es listages de séquence</w:t>
      </w:r>
      <w:r w:rsidR="00CE5EAD" w:rsidRPr="006A0E35">
        <w:rPr>
          <w:lang w:val="fr-FR"/>
        </w:rPr>
        <w:t>s</w:t>
      </w:r>
      <w:r w:rsidRPr="006A0E35">
        <w:rPr>
          <w:lang w:val="fr-FR"/>
        </w:rPr>
        <w:t xml:space="preserve"> et de vérifier </w:t>
      </w:r>
      <w:r w:rsidR="00CE5EAD" w:rsidRPr="006A0E35">
        <w:rPr>
          <w:lang w:val="fr-FR"/>
        </w:rPr>
        <w:t xml:space="preserve">leur conformité avec </w:t>
      </w:r>
      <w:r w:rsidRPr="006A0E35">
        <w:rPr>
          <w:lang w:val="fr-FR"/>
        </w:rPr>
        <w:t>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ST.26 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O</w:t>
      </w:r>
      <w:r w:rsidR="00CD0149" w:rsidRPr="006A0E35">
        <w:rPr>
          <w:lang w:val="fr-FR"/>
        </w:rPr>
        <w:t>MPI.  Le</w:t>
      </w:r>
      <w:r w:rsidR="00640045" w:rsidRPr="006A0E35">
        <w:rPr>
          <w:lang w:val="fr-FR"/>
        </w:rPr>
        <w:t> CWS</w:t>
      </w:r>
      <w:r w:rsidRPr="006A0E35">
        <w:rPr>
          <w:lang w:val="fr-FR"/>
        </w:rPr>
        <w:t xml:space="preserve"> a noté que le Bureau international prévoyait d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 xml:space="preserve">achever </w:t>
      </w:r>
      <w:r w:rsidR="007876CB" w:rsidRPr="006A0E35">
        <w:rPr>
          <w:lang w:val="fr-FR"/>
        </w:rPr>
        <w:t>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 xml:space="preserve">élaboration </w:t>
      </w:r>
      <w:r w:rsidR="00CE5EAD" w:rsidRPr="006A0E35">
        <w:rPr>
          <w:lang w:val="fr-FR"/>
        </w:rPr>
        <w:t>du logiciel</w:t>
      </w:r>
      <w:r w:rsidRPr="006A0E35">
        <w:rPr>
          <w:lang w:val="fr-FR"/>
        </w:rPr>
        <w:t xml:space="preserve"> d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 xml:space="preserve">ici la fin </w:t>
      </w:r>
      <w:r w:rsidR="00640045" w:rsidRPr="006A0E35">
        <w:rPr>
          <w:lang w:val="fr-FR"/>
        </w:rPr>
        <w:t>de 2018</w:t>
      </w:r>
      <w:r w:rsidRPr="006A0E35">
        <w:rPr>
          <w:lang w:val="fr-FR"/>
        </w:rPr>
        <w:t xml:space="preserve"> et de le </w:t>
      </w:r>
      <w:r w:rsidR="00CE5EAD" w:rsidRPr="006A0E35">
        <w:rPr>
          <w:lang w:val="fr-FR"/>
        </w:rPr>
        <w:t xml:space="preserve">mettre à la disposition des </w:t>
      </w:r>
      <w:r w:rsidRPr="006A0E35">
        <w:rPr>
          <w:lang w:val="fr-FR"/>
        </w:rPr>
        <w:t xml:space="preserve">déposants et </w:t>
      </w:r>
      <w:r w:rsidR="00CE5EAD" w:rsidRPr="006A0E35">
        <w:rPr>
          <w:lang w:val="fr-FR"/>
        </w:rPr>
        <w:t xml:space="preserve">des </w:t>
      </w:r>
      <w:r w:rsidRPr="006A0E35">
        <w:rPr>
          <w:lang w:val="fr-FR"/>
        </w:rPr>
        <w:t>offices de propriété intellectuelle du monde enti</w:t>
      </w:r>
      <w:r w:rsidR="00CD0149" w:rsidRPr="006A0E35">
        <w:rPr>
          <w:lang w:val="fr-FR"/>
        </w:rPr>
        <w:t>er.  Il</w:t>
      </w:r>
      <w:r w:rsidRPr="006A0E35">
        <w:rPr>
          <w:lang w:val="fr-FR"/>
        </w:rPr>
        <w:t xml:space="preserve"> a également pris note du</w:t>
      </w:r>
      <w:r w:rsidR="00812EF1">
        <w:rPr>
          <w:lang w:val="fr-FR"/>
        </w:rPr>
        <w:t> </w:t>
      </w:r>
      <w:r w:rsidRPr="006A0E35">
        <w:rPr>
          <w:lang w:val="fr-FR"/>
        </w:rPr>
        <w:t>projet de feuille de route générale pour le passage de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ST.25 à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ST.26 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OMPI proposée par le Bureau international.</w:t>
      </w:r>
      <w:r w:rsidR="004F2D12" w:rsidRPr="006A0E35">
        <w:rPr>
          <w:lang w:val="fr-FR"/>
        </w:rPr>
        <w:t xml:space="preserve"> </w:t>
      </w:r>
      <w:r w:rsidR="00BF7A1F" w:rsidRPr="006A0E35">
        <w:rPr>
          <w:lang w:val="fr-FR"/>
        </w:rPr>
        <w:t xml:space="preserve"> </w:t>
      </w:r>
      <w:r w:rsidRPr="006A0E35">
        <w:rPr>
          <w:lang w:val="fr-FR"/>
        </w:rPr>
        <w:t xml:space="preserve">(Voir les </w:t>
      </w:r>
      <w:r w:rsidR="00640045" w:rsidRPr="006A0E35">
        <w:rPr>
          <w:lang w:val="fr-FR"/>
        </w:rPr>
        <w:t>paragraphes 4</w:t>
      </w:r>
      <w:r w:rsidRPr="006A0E35">
        <w:rPr>
          <w:lang w:val="fr-FR"/>
        </w:rPr>
        <w:t>6 et 48 du document</w:t>
      </w:r>
      <w:r w:rsidR="00CA21C2" w:rsidRPr="006A0E35">
        <w:rPr>
          <w:lang w:val="fr-FR"/>
        </w:rPr>
        <w:t> </w:t>
      </w:r>
      <w:r w:rsidRPr="006A0E35">
        <w:rPr>
          <w:lang w:val="fr-FR"/>
        </w:rPr>
        <w:t>CWS/5/22.)</w:t>
      </w:r>
    </w:p>
    <w:p w:rsidR="005A3C12" w:rsidRPr="00F27B74" w:rsidRDefault="005372B1" w:rsidP="005372B1">
      <w:pPr>
        <w:pStyle w:val="Heading2"/>
        <w:rPr>
          <w:lang w:val="fr-FR"/>
        </w:rPr>
      </w:pPr>
      <w:r w:rsidRPr="00F27B74">
        <w:rPr>
          <w:lang w:val="fr-FR"/>
        </w:rPr>
        <w:lastRenderedPageBreak/>
        <w:t xml:space="preserve">Élaboration </w:t>
      </w:r>
      <w:r w:rsidR="00AD4B70" w:rsidRPr="00F27B74">
        <w:rPr>
          <w:lang w:val="fr-FR"/>
        </w:rPr>
        <w:t>du logiciel pour la norme</w:t>
      </w:r>
      <w:r w:rsidR="00412867" w:rsidRPr="00F27B74">
        <w:rPr>
          <w:lang w:val="fr-FR"/>
        </w:rPr>
        <w:t> </w:t>
      </w:r>
      <w:r w:rsidR="00AD4B70" w:rsidRPr="00F27B74">
        <w:rPr>
          <w:lang w:val="fr-FR"/>
        </w:rPr>
        <w:t>ST.26 de l</w:t>
      </w:r>
      <w:r w:rsidR="00640045" w:rsidRPr="00F27B74">
        <w:rPr>
          <w:lang w:val="fr-FR"/>
        </w:rPr>
        <w:t>’</w:t>
      </w:r>
      <w:r w:rsidRPr="00F27B74">
        <w:rPr>
          <w:lang w:val="fr-FR"/>
        </w:rPr>
        <w:t>OMPI</w:t>
      </w:r>
    </w:p>
    <w:p w:rsidR="00640045" w:rsidRPr="006A0E35" w:rsidRDefault="00AD4B70" w:rsidP="005372B1">
      <w:pPr>
        <w:pStyle w:val="ONUMFS"/>
        <w:rPr>
          <w:lang w:val="fr-FR"/>
        </w:rPr>
      </w:pPr>
      <w:r w:rsidRPr="006A0E35">
        <w:rPr>
          <w:lang w:val="fr-FR"/>
        </w:rPr>
        <w:t>Ainsi que</w:t>
      </w:r>
      <w:r w:rsidR="00640045" w:rsidRPr="006A0E35">
        <w:rPr>
          <w:lang w:val="fr-FR"/>
        </w:rPr>
        <w:t xml:space="preserve"> le CWS</w:t>
      </w:r>
      <w:r w:rsidRPr="006A0E35">
        <w:rPr>
          <w:lang w:val="fr-FR"/>
        </w:rPr>
        <w:t xml:space="preserve"> en a été informé à sa cinqu</w:t>
      </w:r>
      <w:r w:rsidR="00640045" w:rsidRPr="006A0E35">
        <w:rPr>
          <w:lang w:val="fr-FR"/>
        </w:rPr>
        <w:t>ième session</w:t>
      </w:r>
      <w:r w:rsidRPr="006A0E35">
        <w:rPr>
          <w:lang w:val="fr-FR"/>
        </w:rPr>
        <w:t xml:space="preserve">, le Bureau international </w:t>
      </w:r>
      <w:r w:rsidR="007876CB" w:rsidRPr="006A0E35">
        <w:rPr>
          <w:lang w:val="fr-FR"/>
        </w:rPr>
        <w:t xml:space="preserve">élabore </w:t>
      </w:r>
      <w:r w:rsidRPr="006A0E35">
        <w:rPr>
          <w:lang w:val="fr-FR"/>
        </w:rPr>
        <w:t xml:space="preserve">un logiciel pour faciliter la mise en </w:t>
      </w:r>
      <w:r w:rsidR="00CE5EAD" w:rsidRPr="006A0E35">
        <w:rPr>
          <w:lang w:val="fr-FR"/>
        </w:rPr>
        <w:t xml:space="preserve">œuvre </w:t>
      </w:r>
      <w:r w:rsidRPr="006A0E35">
        <w:rPr>
          <w:lang w:val="fr-FR"/>
        </w:rPr>
        <w:t>de la norm</w:t>
      </w:r>
      <w:r w:rsidR="007876CB" w:rsidRPr="006A0E35">
        <w:rPr>
          <w:lang w:val="fr-FR"/>
        </w:rPr>
        <w:t>e</w:t>
      </w:r>
      <w:r w:rsidR="00412867" w:rsidRPr="006A0E35">
        <w:rPr>
          <w:lang w:val="fr-FR"/>
        </w:rPr>
        <w:t> </w:t>
      </w:r>
      <w:r w:rsidR="007876CB" w:rsidRPr="006A0E35">
        <w:rPr>
          <w:lang w:val="fr-FR"/>
        </w:rPr>
        <w:t>ST.26 dans le monde enti</w:t>
      </w:r>
      <w:r w:rsidR="00CD0149" w:rsidRPr="006A0E35">
        <w:rPr>
          <w:lang w:val="fr-FR"/>
        </w:rPr>
        <w:t>er.  Ce</w:t>
      </w:r>
      <w:r w:rsidR="007510C1">
        <w:rPr>
          <w:lang w:val="fr-FR"/>
        </w:rPr>
        <w:t> </w:t>
      </w:r>
      <w:r w:rsidRPr="006A0E35">
        <w:rPr>
          <w:lang w:val="fr-FR"/>
        </w:rPr>
        <w:t>projet comprend les quatre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phases suivantes</w:t>
      </w:r>
      <w:r w:rsidR="00640045" w:rsidRPr="006A0E35">
        <w:rPr>
          <w:lang w:val="fr-FR"/>
        </w:rPr>
        <w:t> :</w:t>
      </w:r>
    </w:p>
    <w:p w:rsidR="00640045" w:rsidRPr="006A0E35" w:rsidRDefault="001C2B18" w:rsidP="007510C1">
      <w:pPr>
        <w:pStyle w:val="ONUME"/>
        <w:numPr>
          <w:ilvl w:val="0"/>
          <w:numId w:val="19"/>
        </w:numPr>
        <w:ind w:left="1134" w:hanging="567"/>
        <w:rPr>
          <w:lang w:val="fr-FR"/>
        </w:rPr>
      </w:pPr>
      <w:r w:rsidRPr="006A0E35">
        <w:rPr>
          <w:lang w:val="fr-FR"/>
        </w:rPr>
        <w:t>Phase n° 1</w:t>
      </w:r>
      <w:r w:rsidR="00640045" w:rsidRPr="006A0E35">
        <w:rPr>
          <w:lang w:val="fr-FR"/>
        </w:rPr>
        <w:t> :</w:t>
      </w:r>
      <w:r w:rsidRPr="006A0E35">
        <w:rPr>
          <w:lang w:val="fr-FR"/>
        </w:rPr>
        <w:t xml:space="preserve"> Analyse opérationnelle</w:t>
      </w:r>
    </w:p>
    <w:p w:rsidR="005A3C12" w:rsidRPr="006A0E35" w:rsidRDefault="001C2B18" w:rsidP="007510C1">
      <w:pPr>
        <w:pStyle w:val="ONUME"/>
        <w:numPr>
          <w:ilvl w:val="0"/>
          <w:numId w:val="19"/>
        </w:numPr>
        <w:ind w:left="1134" w:hanging="567"/>
        <w:rPr>
          <w:lang w:val="fr-FR"/>
        </w:rPr>
      </w:pPr>
      <w:r w:rsidRPr="006A0E35">
        <w:rPr>
          <w:lang w:val="fr-FR"/>
        </w:rPr>
        <w:t>Phase n° 2</w:t>
      </w:r>
      <w:r w:rsidR="00640045" w:rsidRPr="006A0E35">
        <w:rPr>
          <w:lang w:val="fr-FR"/>
        </w:rPr>
        <w:t> :</w:t>
      </w:r>
      <w:r w:rsidRPr="006A0E35">
        <w:rPr>
          <w:lang w:val="fr-FR"/>
        </w:rPr>
        <w:t xml:space="preserve"> Architecture et validation du concept</w:t>
      </w:r>
    </w:p>
    <w:p w:rsidR="00640045" w:rsidRPr="006A0E35" w:rsidRDefault="00EC6B1E" w:rsidP="007510C1">
      <w:pPr>
        <w:pStyle w:val="ONUME"/>
        <w:numPr>
          <w:ilvl w:val="0"/>
          <w:numId w:val="19"/>
        </w:numPr>
        <w:ind w:left="1134" w:hanging="567"/>
        <w:rPr>
          <w:lang w:val="fr-FR"/>
        </w:rPr>
      </w:pPr>
      <w:r w:rsidRPr="006A0E35">
        <w:rPr>
          <w:lang w:val="fr-FR"/>
        </w:rPr>
        <w:t>Phase n° 3</w:t>
      </w:r>
      <w:r w:rsidR="00640045" w:rsidRPr="006A0E35">
        <w:rPr>
          <w:lang w:val="fr-FR"/>
        </w:rPr>
        <w:t> :</w:t>
      </w:r>
      <w:r w:rsidRPr="006A0E35">
        <w:rPr>
          <w:lang w:val="fr-FR"/>
        </w:rPr>
        <w:t xml:space="preserve"> Mise au point 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application</w:t>
      </w:r>
    </w:p>
    <w:p w:rsidR="00640045" w:rsidRPr="006A0E35" w:rsidRDefault="00EC6B1E" w:rsidP="007510C1">
      <w:pPr>
        <w:pStyle w:val="ONUME"/>
        <w:numPr>
          <w:ilvl w:val="0"/>
          <w:numId w:val="19"/>
        </w:numPr>
        <w:ind w:left="1134" w:hanging="567"/>
        <w:rPr>
          <w:lang w:val="fr-FR"/>
        </w:rPr>
      </w:pPr>
      <w:r w:rsidRPr="006A0E35">
        <w:rPr>
          <w:lang w:val="fr-FR"/>
        </w:rPr>
        <w:t>Phase n° 4</w:t>
      </w:r>
      <w:r w:rsidR="00640045" w:rsidRPr="006A0E35">
        <w:rPr>
          <w:lang w:val="fr-FR"/>
        </w:rPr>
        <w:t> :</w:t>
      </w:r>
      <w:r w:rsidRPr="006A0E35">
        <w:rPr>
          <w:lang w:val="fr-FR"/>
        </w:rPr>
        <w:t xml:space="preserve"> </w:t>
      </w:r>
      <w:r w:rsidR="00FC61E1" w:rsidRPr="006A0E35">
        <w:rPr>
          <w:lang w:val="fr-FR"/>
        </w:rPr>
        <w:t>Validation du concept</w:t>
      </w:r>
      <w:r w:rsidRPr="006A0E35">
        <w:rPr>
          <w:lang w:val="fr-FR"/>
        </w:rPr>
        <w:t xml:space="preserve"> et production</w:t>
      </w:r>
    </w:p>
    <w:p w:rsidR="00640045" w:rsidRPr="006A0E35" w:rsidRDefault="00F32814" w:rsidP="005372B1">
      <w:pPr>
        <w:pStyle w:val="ONUMFS"/>
        <w:rPr>
          <w:lang w:val="fr-FR"/>
        </w:rPr>
      </w:pPr>
      <w:r w:rsidRPr="006A0E35">
        <w:rPr>
          <w:lang w:val="fr-FR"/>
        </w:rPr>
        <w:t xml:space="preserve">Les phases n° 1 et n° 2 ont été achevées </w:t>
      </w:r>
      <w:r w:rsidR="00640045" w:rsidRPr="006A0E35">
        <w:rPr>
          <w:lang w:val="fr-FR"/>
        </w:rPr>
        <w:t>en 2017</w:t>
      </w:r>
      <w:r w:rsidRPr="006A0E35">
        <w:rPr>
          <w:lang w:val="fr-FR"/>
        </w:rPr>
        <w:t xml:space="preserve"> et la phase n° 3</w:t>
      </w:r>
      <w:r w:rsidR="008611C5" w:rsidRPr="006A0E35">
        <w:rPr>
          <w:lang w:val="fr-FR"/>
        </w:rPr>
        <w:t xml:space="preserve"> est en cou</w:t>
      </w:r>
      <w:r w:rsidR="00CD0149" w:rsidRPr="006A0E35">
        <w:rPr>
          <w:lang w:val="fr-FR"/>
        </w:rPr>
        <w:t>rs.  Le</w:t>
      </w:r>
      <w:r w:rsidR="008611C5" w:rsidRPr="006A0E35">
        <w:rPr>
          <w:lang w:val="fr-FR"/>
        </w:rPr>
        <w:t xml:space="preserve"> projet</w:t>
      </w:r>
      <w:r w:rsidRPr="006A0E35">
        <w:rPr>
          <w:lang w:val="fr-FR"/>
        </w:rPr>
        <w:t xml:space="preserve"> devrait être finalisé </w:t>
      </w:r>
      <w:r w:rsidR="00640045" w:rsidRPr="006A0E35">
        <w:rPr>
          <w:lang w:val="fr-FR"/>
        </w:rPr>
        <w:t>en 2019</w:t>
      </w:r>
      <w:r w:rsidRPr="006A0E35">
        <w:rPr>
          <w:lang w:val="fr-FR"/>
        </w:rPr>
        <w:t xml:space="preserve"> et les </w:t>
      </w:r>
      <w:r w:rsidR="00CE5EAD" w:rsidRPr="006A0E35">
        <w:rPr>
          <w:lang w:val="fr-FR"/>
        </w:rPr>
        <w:t>modules</w:t>
      </w:r>
      <w:r w:rsidRPr="006A0E35">
        <w:rPr>
          <w:lang w:val="fr-FR"/>
        </w:rPr>
        <w:t xml:space="preserve"> seront </w:t>
      </w:r>
      <w:r w:rsidR="00CE5EAD" w:rsidRPr="006A0E35">
        <w:rPr>
          <w:lang w:val="fr-FR"/>
        </w:rPr>
        <w:t xml:space="preserve">installés </w:t>
      </w:r>
      <w:r w:rsidRPr="006A0E35">
        <w:rPr>
          <w:lang w:val="fr-FR"/>
        </w:rPr>
        <w:t xml:space="preserve">au deuxième semestre </w:t>
      </w:r>
      <w:r w:rsidR="00640045" w:rsidRPr="006A0E35">
        <w:rPr>
          <w:lang w:val="fr-FR"/>
        </w:rPr>
        <w:t>de 2019</w:t>
      </w:r>
      <w:r w:rsidRPr="006A0E35">
        <w:rPr>
          <w:lang w:val="fr-FR"/>
        </w:rPr>
        <w:t>.</w:t>
      </w:r>
    </w:p>
    <w:p w:rsidR="005372B1" w:rsidRDefault="00CE5EAD" w:rsidP="005372B1">
      <w:pPr>
        <w:pStyle w:val="ONUMFS"/>
        <w:rPr>
          <w:lang w:val="fr-FR"/>
        </w:rPr>
      </w:pPr>
      <w:r w:rsidRPr="006A0E35">
        <w:rPr>
          <w:lang w:val="fr-FR"/>
        </w:rPr>
        <w:t>Le</w:t>
      </w:r>
      <w:r w:rsidR="00F32814" w:rsidRPr="006A0E35">
        <w:rPr>
          <w:lang w:val="fr-FR"/>
        </w:rPr>
        <w:t xml:space="preserve"> </w:t>
      </w:r>
      <w:r w:rsidRPr="006A0E35">
        <w:rPr>
          <w:lang w:val="fr-FR"/>
        </w:rPr>
        <w:t>logiciel de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ST.26 comprend</w:t>
      </w:r>
      <w:r w:rsidR="00F32814" w:rsidRPr="006A0E35">
        <w:rPr>
          <w:lang w:val="fr-FR"/>
        </w:rPr>
        <w:t xml:space="preserve"> trois</w:t>
      </w:r>
      <w:r w:rsidR="00412867" w:rsidRPr="006A0E35">
        <w:rPr>
          <w:lang w:val="fr-FR"/>
        </w:rPr>
        <w:t> </w:t>
      </w:r>
      <w:r w:rsidR="008611C5" w:rsidRPr="006A0E35">
        <w:rPr>
          <w:lang w:val="fr-FR"/>
        </w:rPr>
        <w:t>éléments</w:t>
      </w:r>
      <w:r w:rsidR="00640045" w:rsidRPr="006A0E35">
        <w:rPr>
          <w:lang w:val="fr-FR"/>
        </w:rPr>
        <w:t> :</w:t>
      </w:r>
      <w:r w:rsidR="00F32814" w:rsidRPr="006A0E35">
        <w:rPr>
          <w:lang w:val="fr-FR"/>
        </w:rPr>
        <w:t xml:space="preserve"> </w:t>
      </w:r>
      <w:r w:rsidR="008611C5" w:rsidRPr="006A0E35">
        <w:rPr>
          <w:lang w:val="fr-FR"/>
        </w:rPr>
        <w:t xml:space="preserve">le </w:t>
      </w:r>
      <w:r w:rsidRPr="006A0E35">
        <w:rPr>
          <w:lang w:val="fr-FR"/>
        </w:rPr>
        <w:t xml:space="preserve">module </w:t>
      </w:r>
      <w:r w:rsidR="00F32814" w:rsidRPr="006A0E35">
        <w:rPr>
          <w:lang w:val="fr-FR"/>
        </w:rPr>
        <w:t>d</w:t>
      </w:r>
      <w:r w:rsidR="00640045" w:rsidRPr="006A0E35">
        <w:rPr>
          <w:lang w:val="fr-FR"/>
        </w:rPr>
        <w:t>’</w:t>
      </w:r>
      <w:r w:rsidR="00F32814" w:rsidRPr="006A0E35">
        <w:rPr>
          <w:lang w:val="fr-FR"/>
        </w:rPr>
        <w:t xml:space="preserve">édition et de validation pour les </w:t>
      </w:r>
      <w:r w:rsidR="00303C08" w:rsidRPr="006A0E35">
        <w:rPr>
          <w:lang w:val="fr-FR"/>
        </w:rPr>
        <w:t>déposants (</w:t>
      </w:r>
      <w:r w:rsidRPr="006A0E35">
        <w:rPr>
          <w:lang w:val="fr-FR"/>
        </w:rPr>
        <w:t>Module</w:t>
      </w:r>
      <w:r w:rsidR="00303C08" w:rsidRPr="006A0E35">
        <w:rPr>
          <w:lang w:val="fr-FR"/>
        </w:rPr>
        <w:t xml:space="preserve"> </w:t>
      </w:r>
      <w:r w:rsidR="00AF506E" w:rsidRPr="006A0E35">
        <w:rPr>
          <w:lang w:val="fr-FR"/>
        </w:rPr>
        <w:t>D</w:t>
      </w:r>
      <w:r w:rsidR="00303C08" w:rsidRPr="006A0E35">
        <w:rPr>
          <w:lang w:val="fr-FR"/>
        </w:rPr>
        <w:t>éposant</w:t>
      </w:r>
      <w:r w:rsidR="00F32814" w:rsidRPr="006A0E35">
        <w:rPr>
          <w:lang w:val="fr-FR"/>
        </w:rPr>
        <w:t xml:space="preserve">), </w:t>
      </w:r>
      <w:r w:rsidR="008611C5" w:rsidRPr="006A0E35">
        <w:rPr>
          <w:lang w:val="fr-FR"/>
        </w:rPr>
        <w:t xml:space="preserve">le </w:t>
      </w:r>
      <w:r w:rsidRPr="006A0E35">
        <w:rPr>
          <w:lang w:val="fr-FR"/>
        </w:rPr>
        <w:t>module</w:t>
      </w:r>
      <w:r w:rsidR="00F32814" w:rsidRPr="006A0E35">
        <w:rPr>
          <w:lang w:val="fr-FR"/>
        </w:rPr>
        <w:t xml:space="preserve"> de validation pour les offices de </w:t>
      </w:r>
      <w:r w:rsidR="00AF506E" w:rsidRPr="006A0E35">
        <w:rPr>
          <w:lang w:val="fr-FR"/>
        </w:rPr>
        <w:t>propriété intellectuelle (</w:t>
      </w:r>
      <w:r w:rsidRPr="006A0E35">
        <w:rPr>
          <w:lang w:val="fr-FR"/>
        </w:rPr>
        <w:t>Module</w:t>
      </w:r>
      <w:r w:rsidR="00F32814" w:rsidRPr="006A0E35">
        <w:rPr>
          <w:lang w:val="fr-FR"/>
        </w:rPr>
        <w:t xml:space="preserve"> </w:t>
      </w:r>
      <w:r w:rsidR="007876CB" w:rsidRPr="006A0E35">
        <w:rPr>
          <w:lang w:val="fr-FR"/>
        </w:rPr>
        <w:t>O</w:t>
      </w:r>
      <w:r w:rsidR="00F32814" w:rsidRPr="006A0E35">
        <w:rPr>
          <w:lang w:val="fr-FR"/>
        </w:rPr>
        <w:t xml:space="preserve">ffice) et </w:t>
      </w:r>
      <w:r w:rsidR="008611C5" w:rsidRPr="006A0E35">
        <w:rPr>
          <w:lang w:val="fr-FR"/>
        </w:rPr>
        <w:t xml:space="preserve">les </w:t>
      </w:r>
      <w:r w:rsidR="00F32814" w:rsidRPr="006A0E35">
        <w:rPr>
          <w:lang w:val="fr-FR"/>
        </w:rPr>
        <w:t>applications d</w:t>
      </w:r>
      <w:r w:rsidR="00640045" w:rsidRPr="006A0E35">
        <w:rPr>
          <w:lang w:val="fr-FR"/>
        </w:rPr>
        <w:t>’</w:t>
      </w:r>
      <w:r w:rsidR="00F32814" w:rsidRPr="006A0E35">
        <w:rPr>
          <w:lang w:val="fr-FR"/>
        </w:rPr>
        <w:t>actualisation et de diffusion (</w:t>
      </w:r>
      <w:r w:rsidRPr="006A0E35">
        <w:rPr>
          <w:lang w:val="fr-FR"/>
        </w:rPr>
        <w:t>Module</w:t>
      </w:r>
      <w:r w:rsidR="00FB0013">
        <w:rPr>
          <w:lang w:val="fr-FR"/>
        </w:rPr>
        <w:t> </w:t>
      </w:r>
      <w:r w:rsidR="00F32814" w:rsidRPr="006A0E35">
        <w:rPr>
          <w:lang w:val="fr-FR"/>
        </w:rPr>
        <w:t>OMPI).</w:t>
      </w:r>
      <w:r w:rsidR="00697C4C" w:rsidRPr="006A0E35">
        <w:rPr>
          <w:lang w:val="fr-FR"/>
        </w:rPr>
        <w:t xml:space="preserve"> </w:t>
      </w:r>
      <w:r w:rsidR="00412867" w:rsidRPr="006A0E35">
        <w:rPr>
          <w:lang w:val="fr-FR"/>
        </w:rPr>
        <w:t xml:space="preserve"> </w:t>
      </w:r>
      <w:r w:rsidRPr="006A0E35">
        <w:rPr>
          <w:lang w:val="fr-FR"/>
        </w:rPr>
        <w:t xml:space="preserve">Le schéma </w:t>
      </w:r>
      <w:r w:rsidR="00F32814" w:rsidRPr="006A0E35">
        <w:rPr>
          <w:lang w:val="fr-FR"/>
        </w:rPr>
        <w:t>conceptuel de réseau ci</w:t>
      </w:r>
      <w:r w:rsidR="00812EF1">
        <w:rPr>
          <w:lang w:val="fr-FR"/>
        </w:rPr>
        <w:noBreakHyphen/>
      </w:r>
      <w:r w:rsidR="00F32814" w:rsidRPr="006A0E35">
        <w:rPr>
          <w:lang w:val="fr-FR"/>
        </w:rPr>
        <w:t xml:space="preserve">dessous </w:t>
      </w:r>
      <w:r w:rsidR="008611C5" w:rsidRPr="006A0E35">
        <w:rPr>
          <w:lang w:val="fr-FR"/>
        </w:rPr>
        <w:t>illustre</w:t>
      </w:r>
      <w:r w:rsidRPr="006A0E35">
        <w:rPr>
          <w:lang w:val="fr-FR"/>
        </w:rPr>
        <w:t xml:space="preserve"> les rapports entre les trois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modules</w:t>
      </w:r>
      <w:r w:rsidR="00640045" w:rsidRPr="006A0E35">
        <w:rPr>
          <w:lang w:val="fr-FR"/>
        </w:rPr>
        <w:t> :</w:t>
      </w:r>
    </w:p>
    <w:p w:rsidR="00812EF1" w:rsidRDefault="00774C76" w:rsidP="00567EF7">
      <w:pPr>
        <w:pStyle w:val="ONUME"/>
        <w:jc w:val="center"/>
        <w:rPr>
          <w:noProof/>
          <w:lang w:val="fr-FR" w:eastAsia="en-US"/>
        </w:rPr>
      </w:pPr>
      <w:r w:rsidRPr="00774C76">
        <w:rPr>
          <w:noProof/>
          <w:lang w:eastAsia="en-US"/>
        </w:rPr>
        <w:drawing>
          <wp:inline distT="0" distB="0" distL="0" distR="0">
            <wp:extent cx="5796000" cy="48790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8" t="8551" r="8761" b="3956"/>
                    <a:stretch/>
                  </pic:blipFill>
                  <pic:spPr bwMode="auto">
                    <a:xfrm>
                      <a:off x="0" y="0"/>
                      <a:ext cx="5900037" cy="496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C12" w:rsidRPr="006A0E35" w:rsidRDefault="0038331F" w:rsidP="00812EF1">
      <w:pPr>
        <w:pStyle w:val="ONUME"/>
        <w:rPr>
          <w:noProof/>
          <w:lang w:val="fr-FR" w:eastAsia="en-US"/>
        </w:rPr>
      </w:pPr>
      <w:r w:rsidRPr="006A0E35">
        <w:rPr>
          <w:noProof/>
          <w:lang w:val="fr-FR" w:eastAsia="en-US"/>
        </w:rPr>
        <w:br w:type="page"/>
      </w:r>
    </w:p>
    <w:p w:rsidR="005A3C12" w:rsidRPr="006A0E35" w:rsidRDefault="00303C08" w:rsidP="007510C1">
      <w:pPr>
        <w:pStyle w:val="ONUME"/>
        <w:numPr>
          <w:ilvl w:val="0"/>
          <w:numId w:val="19"/>
        </w:numPr>
        <w:ind w:left="1134" w:hanging="567"/>
        <w:rPr>
          <w:lang w:val="fr-FR"/>
        </w:rPr>
      </w:pPr>
      <w:r w:rsidRPr="006A0E35">
        <w:rPr>
          <w:lang w:val="fr-FR"/>
        </w:rPr>
        <w:lastRenderedPageBreak/>
        <w:t>L</w:t>
      </w:r>
      <w:r w:rsidR="0086035C" w:rsidRPr="006A0E35">
        <w:rPr>
          <w:lang w:val="fr-FR"/>
        </w:rPr>
        <w:t xml:space="preserve">e Module </w:t>
      </w:r>
      <w:r w:rsidR="00AF506E" w:rsidRPr="006A0E35">
        <w:rPr>
          <w:lang w:val="fr-FR"/>
        </w:rPr>
        <w:t>D</w:t>
      </w:r>
      <w:r w:rsidRPr="006A0E35">
        <w:rPr>
          <w:lang w:val="fr-FR"/>
        </w:rPr>
        <w:t>éposant</w:t>
      </w:r>
      <w:r w:rsidR="008D3322" w:rsidRPr="006A0E35">
        <w:rPr>
          <w:lang w:val="fr-FR"/>
        </w:rPr>
        <w:t xml:space="preserve"> est une application autonome qui doit être installée localement sur un ordinateur de bureau ou un ordinateur portable et </w:t>
      </w:r>
      <w:r w:rsidR="008611C5" w:rsidRPr="006A0E35">
        <w:rPr>
          <w:lang w:val="fr-FR"/>
        </w:rPr>
        <w:t xml:space="preserve">qui est </w:t>
      </w:r>
      <w:r w:rsidR="008D3322" w:rsidRPr="006A0E35">
        <w:rPr>
          <w:lang w:val="fr-FR"/>
        </w:rPr>
        <w:t>utilisée par les déposan</w:t>
      </w:r>
      <w:r w:rsidR="00CD0149" w:rsidRPr="006A0E35">
        <w:rPr>
          <w:lang w:val="fr-FR"/>
        </w:rPr>
        <w:t>ts.  Il</w:t>
      </w:r>
      <w:r w:rsidRPr="006A0E35">
        <w:rPr>
          <w:lang w:val="fr-FR"/>
        </w:rPr>
        <w:t xml:space="preserve"> accèdera automatiquement </w:t>
      </w:r>
      <w:r w:rsidR="0086035C" w:rsidRPr="006A0E35">
        <w:rPr>
          <w:lang w:val="fr-FR"/>
        </w:rPr>
        <w:t>au Module</w:t>
      </w:r>
      <w:r w:rsidRPr="006A0E35">
        <w:rPr>
          <w:lang w:val="fr-FR"/>
        </w:rPr>
        <w:t xml:space="preserve"> OMPI intégré au réseau </w:t>
      </w:r>
      <w:r w:rsidR="0086035C" w:rsidRPr="006A0E35">
        <w:rPr>
          <w:lang w:val="fr-FR"/>
        </w:rPr>
        <w:t>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O</w:t>
      </w:r>
      <w:r w:rsidR="008611C5" w:rsidRPr="006A0E35">
        <w:rPr>
          <w:lang w:val="fr-FR"/>
        </w:rPr>
        <w:t>rganisation</w:t>
      </w:r>
      <w:r w:rsidRPr="006A0E35">
        <w:rPr>
          <w:lang w:val="fr-FR"/>
        </w:rPr>
        <w:t xml:space="preserve"> pour vérifier la nouvelle version </w:t>
      </w:r>
      <w:r w:rsidR="0086035C" w:rsidRPr="006A0E35">
        <w:rPr>
          <w:lang w:val="fr-FR"/>
        </w:rPr>
        <w:t xml:space="preserve">du logiciel </w:t>
      </w:r>
      <w:r w:rsidRPr="006A0E35">
        <w:rPr>
          <w:lang w:val="fr-FR"/>
        </w:rPr>
        <w:t>lorsqu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 xml:space="preserve">il </w:t>
      </w:r>
      <w:r w:rsidR="0086035C" w:rsidRPr="006A0E35">
        <w:rPr>
          <w:lang w:val="fr-FR"/>
        </w:rPr>
        <w:t xml:space="preserve">sera </w:t>
      </w:r>
      <w:r w:rsidRPr="006A0E35">
        <w:rPr>
          <w:lang w:val="fr-FR"/>
        </w:rPr>
        <w:t>connecté à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Internet;</w:t>
      </w:r>
    </w:p>
    <w:p w:rsidR="005A3C12" w:rsidRPr="006A0E35" w:rsidRDefault="0086035C" w:rsidP="007510C1">
      <w:pPr>
        <w:pStyle w:val="ONUME"/>
        <w:numPr>
          <w:ilvl w:val="0"/>
          <w:numId w:val="19"/>
        </w:numPr>
        <w:ind w:left="1134" w:hanging="567"/>
        <w:rPr>
          <w:lang w:val="fr-FR"/>
        </w:rPr>
      </w:pPr>
      <w:r w:rsidRPr="006A0E35">
        <w:rPr>
          <w:lang w:val="fr-FR"/>
        </w:rPr>
        <w:t xml:space="preserve">Le Module </w:t>
      </w:r>
      <w:r w:rsidR="00D92583" w:rsidRPr="006A0E35">
        <w:rPr>
          <w:lang w:val="fr-FR"/>
        </w:rPr>
        <w:t>O</w:t>
      </w:r>
      <w:r w:rsidR="00201890" w:rsidRPr="006A0E35">
        <w:rPr>
          <w:lang w:val="fr-FR"/>
        </w:rPr>
        <w:t xml:space="preserve">ffice sera </w:t>
      </w:r>
      <w:r w:rsidRPr="006A0E35">
        <w:rPr>
          <w:lang w:val="fr-FR"/>
        </w:rPr>
        <w:t>installé</w:t>
      </w:r>
      <w:r w:rsidR="00201890" w:rsidRPr="006A0E35">
        <w:rPr>
          <w:lang w:val="fr-FR"/>
        </w:rPr>
        <w:t xml:space="preserve"> comme un service autonome dans le réseau de l</w:t>
      </w:r>
      <w:r w:rsidR="00640045" w:rsidRPr="006A0E35">
        <w:rPr>
          <w:lang w:val="fr-FR"/>
        </w:rPr>
        <w:t>’</w:t>
      </w:r>
      <w:r w:rsidR="00201890" w:rsidRPr="006A0E35">
        <w:rPr>
          <w:lang w:val="fr-FR"/>
        </w:rPr>
        <w:t>office de propriété intellectuelle et communiquera avec d</w:t>
      </w:r>
      <w:r w:rsidR="00640045" w:rsidRPr="006A0E35">
        <w:rPr>
          <w:lang w:val="fr-FR"/>
        </w:rPr>
        <w:t>’</w:t>
      </w:r>
      <w:r w:rsidR="00201890" w:rsidRPr="006A0E35">
        <w:rPr>
          <w:lang w:val="fr-FR"/>
        </w:rPr>
        <w:t>autres applications opérationnelles utilisées par l</w:t>
      </w:r>
      <w:r w:rsidR="00640045" w:rsidRPr="006A0E35">
        <w:rPr>
          <w:lang w:val="fr-FR"/>
        </w:rPr>
        <w:t>’</w:t>
      </w:r>
      <w:r w:rsidR="00201890" w:rsidRPr="006A0E35">
        <w:rPr>
          <w:lang w:val="fr-FR"/>
        </w:rPr>
        <w:t xml:space="preserve">office </w:t>
      </w:r>
      <w:r w:rsidR="008611C5" w:rsidRPr="006A0E35">
        <w:rPr>
          <w:lang w:val="fr-FR"/>
        </w:rPr>
        <w:t>pour</w:t>
      </w:r>
      <w:r w:rsidR="00201890" w:rsidRPr="006A0E35">
        <w:rPr>
          <w:lang w:val="fr-FR"/>
        </w:rPr>
        <w:t xml:space="preserve"> fournir le service de validation des données de listage de séquence</w:t>
      </w:r>
      <w:r w:rsidRPr="006A0E35">
        <w:rPr>
          <w:lang w:val="fr-FR"/>
        </w:rPr>
        <w:t>s</w:t>
      </w:r>
      <w:r w:rsidR="00201890" w:rsidRPr="006A0E35">
        <w:rPr>
          <w:lang w:val="fr-FR"/>
        </w:rPr>
        <w:t xml:space="preserve"> transmises par le déposa</w:t>
      </w:r>
      <w:r w:rsidR="00CD0149" w:rsidRPr="006A0E35">
        <w:rPr>
          <w:lang w:val="fr-FR"/>
        </w:rPr>
        <w:t>nt.  Le</w:t>
      </w:r>
      <w:r w:rsidRPr="006A0E35">
        <w:rPr>
          <w:lang w:val="fr-FR"/>
        </w:rPr>
        <w:t xml:space="preserve"> Module </w:t>
      </w:r>
      <w:r w:rsidR="00D92583" w:rsidRPr="006A0E35">
        <w:rPr>
          <w:lang w:val="fr-FR"/>
        </w:rPr>
        <w:t>O</w:t>
      </w:r>
      <w:r w:rsidRPr="006A0E35">
        <w:rPr>
          <w:lang w:val="fr-FR"/>
        </w:rPr>
        <w:t xml:space="preserve">ffice accèdera au Module </w:t>
      </w:r>
      <w:r w:rsidR="00201890" w:rsidRPr="006A0E35">
        <w:rPr>
          <w:lang w:val="fr-FR"/>
        </w:rPr>
        <w:t xml:space="preserve">OMPI pour vérifier la nouvelle version </w:t>
      </w:r>
      <w:r w:rsidRPr="006A0E35">
        <w:rPr>
          <w:lang w:val="fr-FR"/>
        </w:rPr>
        <w:t>du logiciel</w:t>
      </w:r>
      <w:r w:rsidR="00201890" w:rsidRPr="006A0E35">
        <w:rPr>
          <w:lang w:val="fr-FR"/>
        </w:rPr>
        <w:t>;  et</w:t>
      </w:r>
    </w:p>
    <w:p w:rsidR="005A3C12" w:rsidRPr="006A0E35" w:rsidRDefault="0086035C" w:rsidP="007510C1">
      <w:pPr>
        <w:pStyle w:val="ONUME"/>
        <w:numPr>
          <w:ilvl w:val="0"/>
          <w:numId w:val="19"/>
        </w:numPr>
        <w:ind w:left="1134" w:hanging="567"/>
        <w:rPr>
          <w:lang w:val="fr-FR"/>
        </w:rPr>
      </w:pPr>
      <w:r w:rsidRPr="006A0E35">
        <w:rPr>
          <w:lang w:val="fr-FR"/>
        </w:rPr>
        <w:t xml:space="preserve">Le Module </w:t>
      </w:r>
      <w:r w:rsidR="007E2691" w:rsidRPr="006A0E35">
        <w:rPr>
          <w:lang w:val="fr-FR"/>
        </w:rPr>
        <w:t xml:space="preserve">OMPI sera </w:t>
      </w:r>
      <w:r w:rsidRPr="006A0E35">
        <w:rPr>
          <w:lang w:val="fr-FR"/>
        </w:rPr>
        <w:t>installé</w:t>
      </w:r>
      <w:r w:rsidR="007E2691" w:rsidRPr="006A0E35">
        <w:rPr>
          <w:lang w:val="fr-FR"/>
        </w:rPr>
        <w:t xml:space="preserve"> dans le réseau OMPI et fournira une nouvelle version </w:t>
      </w:r>
      <w:r w:rsidRPr="006A0E35">
        <w:rPr>
          <w:lang w:val="fr-FR"/>
        </w:rPr>
        <w:t>du Module</w:t>
      </w:r>
      <w:r w:rsidR="00D92583" w:rsidRPr="006A0E35">
        <w:rPr>
          <w:lang w:val="fr-FR"/>
        </w:rPr>
        <w:t xml:space="preserve"> </w:t>
      </w:r>
      <w:r w:rsidR="00AF506E" w:rsidRPr="006A0E35">
        <w:rPr>
          <w:lang w:val="fr-FR"/>
        </w:rPr>
        <w:t>D</w:t>
      </w:r>
      <w:r w:rsidR="00D92583" w:rsidRPr="006A0E35">
        <w:rPr>
          <w:lang w:val="fr-FR"/>
        </w:rPr>
        <w:t xml:space="preserve">éposant ou </w:t>
      </w:r>
      <w:r w:rsidRPr="006A0E35">
        <w:rPr>
          <w:lang w:val="fr-FR"/>
        </w:rPr>
        <w:t xml:space="preserve">du Module </w:t>
      </w:r>
      <w:r w:rsidR="00D92583" w:rsidRPr="006A0E35">
        <w:rPr>
          <w:lang w:val="fr-FR"/>
        </w:rPr>
        <w:t>O</w:t>
      </w:r>
      <w:r w:rsidR="007E2691" w:rsidRPr="006A0E35">
        <w:rPr>
          <w:lang w:val="fr-FR"/>
        </w:rPr>
        <w:t>ffice.</w:t>
      </w:r>
    </w:p>
    <w:p w:rsidR="005A3C12" w:rsidRPr="006A0E35" w:rsidRDefault="007E2691" w:rsidP="007E2691">
      <w:pPr>
        <w:pStyle w:val="Heading3"/>
        <w:rPr>
          <w:szCs w:val="22"/>
          <w:lang w:val="fr-FR"/>
        </w:rPr>
      </w:pPr>
      <w:r w:rsidRPr="006A0E35">
        <w:rPr>
          <w:szCs w:val="22"/>
          <w:lang w:val="fr-FR"/>
        </w:rPr>
        <w:t xml:space="preserve">Principales caractéristiques </w:t>
      </w:r>
      <w:r w:rsidR="0086035C" w:rsidRPr="006A0E35">
        <w:rPr>
          <w:szCs w:val="22"/>
          <w:lang w:val="fr-FR"/>
        </w:rPr>
        <w:t>du Module</w:t>
      </w:r>
      <w:r w:rsidRPr="006A0E35">
        <w:rPr>
          <w:szCs w:val="22"/>
          <w:lang w:val="fr-FR"/>
        </w:rPr>
        <w:t xml:space="preserve"> </w:t>
      </w:r>
      <w:r w:rsidR="00D92583" w:rsidRPr="006A0E35">
        <w:rPr>
          <w:szCs w:val="22"/>
          <w:lang w:val="fr-FR"/>
        </w:rPr>
        <w:t>D</w:t>
      </w:r>
      <w:r w:rsidRPr="006A0E35">
        <w:rPr>
          <w:szCs w:val="22"/>
          <w:lang w:val="fr-FR"/>
        </w:rPr>
        <w:t>éposant</w:t>
      </w:r>
    </w:p>
    <w:p w:rsidR="005372B1" w:rsidRDefault="0086035C" w:rsidP="005372B1">
      <w:pPr>
        <w:pStyle w:val="ONUMFS"/>
        <w:rPr>
          <w:lang w:val="fr-FR"/>
        </w:rPr>
      </w:pPr>
      <w:r w:rsidRPr="006A0E35">
        <w:rPr>
          <w:lang w:val="fr-FR"/>
        </w:rPr>
        <w:t xml:space="preserve">Le Module </w:t>
      </w:r>
      <w:r w:rsidR="00D92583" w:rsidRPr="006A0E35">
        <w:rPr>
          <w:lang w:val="fr-FR"/>
        </w:rPr>
        <w:t>D</w:t>
      </w:r>
      <w:r w:rsidR="005644C5" w:rsidRPr="006A0E35">
        <w:rPr>
          <w:lang w:val="fr-FR"/>
        </w:rPr>
        <w:t>éposant permet à l</w:t>
      </w:r>
      <w:r w:rsidR="00640045" w:rsidRPr="006A0E35">
        <w:rPr>
          <w:lang w:val="fr-FR"/>
        </w:rPr>
        <w:t>’</w:t>
      </w:r>
      <w:r w:rsidR="005644C5" w:rsidRPr="006A0E35">
        <w:rPr>
          <w:lang w:val="fr-FR"/>
        </w:rPr>
        <w:t>utilisateur de générer un fichier de listage de</w:t>
      </w:r>
      <w:r w:rsidR="00C90B45" w:rsidRPr="006A0E35">
        <w:rPr>
          <w:lang w:val="fr-FR"/>
        </w:rPr>
        <w:t>s</w:t>
      </w:r>
      <w:r w:rsidR="005644C5" w:rsidRPr="006A0E35">
        <w:rPr>
          <w:lang w:val="fr-FR"/>
        </w:rPr>
        <w:t xml:space="preserve"> séquence</w:t>
      </w:r>
      <w:r w:rsidR="00C90B45" w:rsidRPr="006A0E35">
        <w:rPr>
          <w:lang w:val="fr-FR"/>
        </w:rPr>
        <w:t>s</w:t>
      </w:r>
      <w:r w:rsidR="005644C5" w:rsidRPr="006A0E35">
        <w:rPr>
          <w:lang w:val="fr-FR"/>
        </w:rPr>
        <w:t xml:space="preserve"> dans le format de la norme</w:t>
      </w:r>
      <w:r w:rsidR="00412867" w:rsidRPr="006A0E35">
        <w:rPr>
          <w:lang w:val="fr-FR"/>
        </w:rPr>
        <w:t> </w:t>
      </w:r>
      <w:r w:rsidR="005644C5" w:rsidRPr="006A0E35">
        <w:rPr>
          <w:lang w:val="fr-FR"/>
        </w:rPr>
        <w:t>ST.26.</w:t>
      </w:r>
      <w:r w:rsidR="00C34CF0" w:rsidRPr="006A0E35">
        <w:rPr>
          <w:lang w:val="fr-FR"/>
        </w:rPr>
        <w:t xml:space="preserve"> </w:t>
      </w:r>
      <w:r w:rsidR="00C31A57" w:rsidRPr="006A0E35">
        <w:rPr>
          <w:lang w:val="fr-FR"/>
        </w:rPr>
        <w:t xml:space="preserve"> </w:t>
      </w:r>
      <w:r w:rsidR="005644C5" w:rsidRPr="006A0E35">
        <w:rPr>
          <w:lang w:val="fr-FR"/>
        </w:rPr>
        <w:t>Les trois</w:t>
      </w:r>
      <w:r w:rsidR="00412867" w:rsidRPr="006A0E35">
        <w:rPr>
          <w:lang w:val="fr-FR"/>
        </w:rPr>
        <w:t> </w:t>
      </w:r>
      <w:r w:rsidR="005644C5" w:rsidRPr="006A0E35">
        <w:rPr>
          <w:lang w:val="fr-FR"/>
        </w:rPr>
        <w:t>principales fonctions du système sont les suivantes</w:t>
      </w:r>
      <w:r w:rsidR="00640045" w:rsidRPr="006A0E35">
        <w:rPr>
          <w:lang w:val="fr-FR"/>
        </w:rPr>
        <w:t> :</w:t>
      </w:r>
    </w:p>
    <w:p w:rsidR="00640045" w:rsidRPr="006A0E35" w:rsidRDefault="007876CB" w:rsidP="005372B1">
      <w:pPr>
        <w:pStyle w:val="ONUMFS"/>
        <w:numPr>
          <w:ilvl w:val="1"/>
          <w:numId w:val="6"/>
        </w:numPr>
        <w:rPr>
          <w:lang w:val="fr-FR"/>
        </w:rPr>
      </w:pPr>
      <w:r w:rsidRPr="006A0E35">
        <w:rPr>
          <w:lang w:val="fr-FR"/>
        </w:rPr>
        <w:t>obtenir</w:t>
      </w:r>
      <w:r w:rsidR="005644C5" w:rsidRPr="006A0E35">
        <w:rPr>
          <w:lang w:val="fr-FR"/>
        </w:rPr>
        <w:t xml:space="preserve"> des données auprès de l</w:t>
      </w:r>
      <w:r w:rsidR="00640045" w:rsidRPr="006A0E35">
        <w:rPr>
          <w:lang w:val="fr-FR"/>
        </w:rPr>
        <w:t>’</w:t>
      </w:r>
      <w:r w:rsidR="005644C5" w:rsidRPr="006A0E35">
        <w:rPr>
          <w:lang w:val="fr-FR"/>
        </w:rPr>
        <w:t>utilisateur et créer un fichier de listage de</w:t>
      </w:r>
      <w:r w:rsidR="00C90B45" w:rsidRPr="006A0E35">
        <w:rPr>
          <w:lang w:val="fr-FR"/>
        </w:rPr>
        <w:t>s</w:t>
      </w:r>
      <w:r w:rsidR="005644C5" w:rsidRPr="006A0E35">
        <w:rPr>
          <w:lang w:val="fr-FR"/>
        </w:rPr>
        <w:t xml:space="preserve"> séquence</w:t>
      </w:r>
      <w:r w:rsidR="00C90B45" w:rsidRPr="006A0E35">
        <w:rPr>
          <w:lang w:val="fr-FR"/>
        </w:rPr>
        <w:t>s</w:t>
      </w:r>
      <w:r w:rsidR="005644C5" w:rsidRPr="006A0E35">
        <w:rPr>
          <w:lang w:val="fr-FR"/>
        </w:rPr>
        <w:t xml:space="preserve"> dans le format XML de la norme</w:t>
      </w:r>
      <w:r w:rsidR="00412867" w:rsidRPr="006A0E35">
        <w:rPr>
          <w:lang w:val="fr-FR"/>
        </w:rPr>
        <w:t> </w:t>
      </w:r>
      <w:r w:rsidR="005644C5" w:rsidRPr="006A0E35">
        <w:rPr>
          <w:lang w:val="fr-FR"/>
        </w:rPr>
        <w:t>ST.26;</w:t>
      </w:r>
    </w:p>
    <w:p w:rsidR="005A3C12" w:rsidRPr="006A0E35" w:rsidRDefault="00C90B45" w:rsidP="005372B1">
      <w:pPr>
        <w:pStyle w:val="ONUMFS"/>
        <w:numPr>
          <w:ilvl w:val="1"/>
          <w:numId w:val="6"/>
        </w:numPr>
        <w:rPr>
          <w:lang w:val="fr-FR"/>
        </w:rPr>
      </w:pPr>
      <w:r w:rsidRPr="006A0E35">
        <w:rPr>
          <w:lang w:val="fr-FR"/>
        </w:rPr>
        <w:t>vérifier la conformité d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un projet de listage de</w:t>
      </w:r>
      <w:r w:rsidR="008611C5" w:rsidRPr="006A0E35">
        <w:rPr>
          <w:lang w:val="fr-FR"/>
        </w:rPr>
        <w:t>s</w:t>
      </w:r>
      <w:r w:rsidRPr="006A0E35">
        <w:rPr>
          <w:lang w:val="fr-FR"/>
        </w:rPr>
        <w:t xml:space="preserve"> séquence</w:t>
      </w:r>
      <w:r w:rsidR="008611C5" w:rsidRPr="006A0E35">
        <w:rPr>
          <w:lang w:val="fr-FR"/>
        </w:rPr>
        <w:t>s</w:t>
      </w:r>
      <w:r w:rsidRPr="006A0E35">
        <w:rPr>
          <w:lang w:val="fr-FR"/>
        </w:rPr>
        <w:t xml:space="preserve"> </w:t>
      </w:r>
      <w:r w:rsidR="008611C5" w:rsidRPr="006A0E35">
        <w:rPr>
          <w:lang w:val="fr-FR"/>
        </w:rPr>
        <w:t xml:space="preserve">avec les </w:t>
      </w:r>
      <w:r w:rsidRPr="006A0E35">
        <w:rPr>
          <w:lang w:val="fr-FR"/>
        </w:rPr>
        <w:t>exigences de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ST.26 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OMPI;</w:t>
      </w:r>
    </w:p>
    <w:p w:rsidR="005A3C12" w:rsidRPr="006A0E35" w:rsidRDefault="003F05B1" w:rsidP="005372B1">
      <w:pPr>
        <w:pStyle w:val="ONUMFS"/>
        <w:numPr>
          <w:ilvl w:val="1"/>
          <w:numId w:val="6"/>
        </w:numPr>
        <w:rPr>
          <w:lang w:val="fr-FR"/>
        </w:rPr>
      </w:pPr>
      <w:r w:rsidRPr="006A0E35">
        <w:rPr>
          <w:lang w:val="fr-FR"/>
        </w:rPr>
        <w:t xml:space="preserve">importer des données provenant de fichiers externes dans divers formats, </w:t>
      </w:r>
      <w:r w:rsidR="0086035C" w:rsidRPr="006A0E35">
        <w:rPr>
          <w:lang w:val="fr-FR"/>
        </w:rPr>
        <w:t>comme</w:t>
      </w:r>
      <w:r w:rsidRPr="006A0E35">
        <w:rPr>
          <w:lang w:val="fr-FR"/>
        </w:rPr>
        <w:t xml:space="preserve"> ceux des normes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ST.25 et ST.26 et d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 xml:space="preserve">autres formats </w:t>
      </w:r>
      <w:r w:rsidR="008611C5" w:rsidRPr="006A0E35">
        <w:rPr>
          <w:lang w:val="fr-FR"/>
        </w:rPr>
        <w:t>spécifiques</w:t>
      </w:r>
      <w:r w:rsidR="0086035C" w:rsidRPr="006A0E35">
        <w:rPr>
          <w:lang w:val="fr-FR"/>
        </w:rPr>
        <w:t>,</w:t>
      </w:r>
      <w:r w:rsidRPr="006A0E35">
        <w:rPr>
          <w:lang w:val="fr-FR"/>
        </w:rPr>
        <w:t xml:space="preserve"> et obtenir d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autres données 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 xml:space="preserve">utilisateur </w:t>
      </w:r>
      <w:r w:rsidR="0086035C" w:rsidRPr="006A0E35">
        <w:rPr>
          <w:lang w:val="fr-FR"/>
        </w:rPr>
        <w:t>selon que de besoin</w:t>
      </w:r>
      <w:r w:rsidRPr="006A0E35">
        <w:rPr>
          <w:lang w:val="fr-FR"/>
        </w:rPr>
        <w:t xml:space="preserve"> afin de générer un listage des séquences dans le format XML de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ST.26.</w:t>
      </w:r>
    </w:p>
    <w:p w:rsidR="005A3C12" w:rsidRPr="006A0E35" w:rsidRDefault="003F05B1" w:rsidP="005372B1">
      <w:pPr>
        <w:pStyle w:val="ONUMFS"/>
        <w:rPr>
          <w:lang w:val="fr-FR"/>
        </w:rPr>
      </w:pPr>
      <w:r w:rsidRPr="006A0E35">
        <w:rPr>
          <w:lang w:val="fr-FR"/>
        </w:rPr>
        <w:t>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interaction générique entre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 xml:space="preserve">utilisateur et </w:t>
      </w:r>
      <w:r w:rsidR="0086035C" w:rsidRPr="006A0E35">
        <w:rPr>
          <w:lang w:val="fr-FR"/>
        </w:rPr>
        <w:t>le Module</w:t>
      </w:r>
      <w:r w:rsidRPr="006A0E35">
        <w:rPr>
          <w:lang w:val="fr-FR"/>
        </w:rPr>
        <w:t xml:space="preserve"> </w:t>
      </w:r>
      <w:r w:rsidR="00AF506E" w:rsidRPr="006A0E35">
        <w:rPr>
          <w:lang w:val="fr-FR"/>
        </w:rPr>
        <w:t>D</w:t>
      </w:r>
      <w:r w:rsidRPr="006A0E35">
        <w:rPr>
          <w:lang w:val="fr-FR"/>
        </w:rPr>
        <w:t>éposant est présentée ci</w:t>
      </w:r>
      <w:r w:rsidR="00812EF1">
        <w:rPr>
          <w:lang w:val="fr-FR"/>
        </w:rPr>
        <w:noBreakHyphen/>
      </w:r>
      <w:r w:rsidRPr="006A0E35">
        <w:rPr>
          <w:lang w:val="fr-FR"/>
        </w:rPr>
        <w:t>dessous</w:t>
      </w:r>
      <w:r w:rsidR="00640045" w:rsidRPr="006A0E35">
        <w:rPr>
          <w:lang w:val="fr-FR"/>
        </w:rPr>
        <w:t> :</w:t>
      </w:r>
    </w:p>
    <w:p w:rsidR="005A3C12" w:rsidRPr="006A0E35" w:rsidRDefault="00FE575D" w:rsidP="00C34CF0">
      <w:pPr>
        <w:pStyle w:val="EPODocNormal"/>
        <w:ind w:left="0"/>
        <w:jc w:val="center"/>
        <w:rPr>
          <w:sz w:val="20"/>
          <w:lang w:val="fr-FR"/>
        </w:rPr>
      </w:pPr>
      <w:r w:rsidRPr="00FE575D">
        <w:rPr>
          <w:noProof/>
          <w:lang w:val="en-US"/>
        </w:rPr>
        <w:drawing>
          <wp:inline distT="0" distB="0" distL="0" distR="0" wp14:anchorId="5536BD29" wp14:editId="3003A2CA">
            <wp:extent cx="5650173" cy="1984842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9" t="9129" r="41458" b="60578"/>
                    <a:stretch/>
                  </pic:blipFill>
                  <pic:spPr bwMode="auto">
                    <a:xfrm>
                      <a:off x="0" y="0"/>
                      <a:ext cx="5680759" cy="199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C12" w:rsidRPr="006A0E35" w:rsidRDefault="003F05B1" w:rsidP="003F05B1">
      <w:pPr>
        <w:pStyle w:val="Heading3"/>
        <w:rPr>
          <w:lang w:val="fr-FR"/>
        </w:rPr>
      </w:pPr>
      <w:r w:rsidRPr="006A0E35">
        <w:rPr>
          <w:lang w:val="fr-FR"/>
        </w:rPr>
        <w:t xml:space="preserve">Principales caractéristiques </w:t>
      </w:r>
      <w:r w:rsidR="0086035C" w:rsidRPr="006A0E35">
        <w:rPr>
          <w:lang w:val="fr-FR"/>
        </w:rPr>
        <w:t>du Module</w:t>
      </w:r>
      <w:r w:rsidRPr="006A0E35">
        <w:rPr>
          <w:lang w:val="fr-FR"/>
        </w:rPr>
        <w:t xml:space="preserve"> </w:t>
      </w:r>
      <w:r w:rsidR="00D92583" w:rsidRPr="006A0E35">
        <w:rPr>
          <w:lang w:val="fr-FR"/>
        </w:rPr>
        <w:t>O</w:t>
      </w:r>
      <w:r w:rsidRPr="006A0E35">
        <w:rPr>
          <w:lang w:val="fr-FR"/>
        </w:rPr>
        <w:t>ffice</w:t>
      </w:r>
    </w:p>
    <w:p w:rsidR="005A3C12" w:rsidRPr="006A0E35" w:rsidRDefault="0086035C" w:rsidP="005372B1">
      <w:pPr>
        <w:pStyle w:val="ONUMFS"/>
        <w:rPr>
          <w:lang w:val="fr-FR"/>
        </w:rPr>
      </w:pPr>
      <w:r w:rsidRPr="006A0E35">
        <w:rPr>
          <w:lang w:val="fr-FR"/>
        </w:rPr>
        <w:t>Le Module</w:t>
      </w:r>
      <w:r w:rsidR="003F05B1" w:rsidRPr="006A0E35">
        <w:rPr>
          <w:lang w:val="fr-FR"/>
        </w:rPr>
        <w:t xml:space="preserve"> </w:t>
      </w:r>
      <w:r w:rsidR="00D92583" w:rsidRPr="006A0E35">
        <w:rPr>
          <w:lang w:val="fr-FR"/>
        </w:rPr>
        <w:t>O</w:t>
      </w:r>
      <w:r w:rsidR="003F05B1" w:rsidRPr="006A0E35">
        <w:rPr>
          <w:lang w:val="fr-FR"/>
        </w:rPr>
        <w:t>ffice permet aux offices de propriété intellectuelle de vérifier si les listages de séquences transmis sont conformes aux exigences définies dans la norme</w:t>
      </w:r>
      <w:r w:rsidR="00412867" w:rsidRPr="006A0E35">
        <w:rPr>
          <w:lang w:val="fr-FR"/>
        </w:rPr>
        <w:t> </w:t>
      </w:r>
      <w:r w:rsidR="003F05B1" w:rsidRPr="006A0E35">
        <w:rPr>
          <w:lang w:val="fr-FR"/>
        </w:rPr>
        <w:t>ST.26 de l</w:t>
      </w:r>
      <w:r w:rsidR="00640045" w:rsidRPr="006A0E35">
        <w:rPr>
          <w:lang w:val="fr-FR"/>
        </w:rPr>
        <w:t>’</w:t>
      </w:r>
      <w:r w:rsidR="003F05B1" w:rsidRPr="006A0E35">
        <w:rPr>
          <w:lang w:val="fr-FR"/>
        </w:rPr>
        <w:t>O</w:t>
      </w:r>
      <w:r w:rsidR="00CD0149" w:rsidRPr="006A0E35">
        <w:rPr>
          <w:lang w:val="fr-FR"/>
        </w:rPr>
        <w:t>MPI.  La</w:t>
      </w:r>
      <w:r w:rsidR="003F05B1" w:rsidRPr="006A0E35">
        <w:rPr>
          <w:lang w:val="fr-FR"/>
        </w:rPr>
        <w:t xml:space="preserve"> fonction de validation </w:t>
      </w:r>
      <w:r w:rsidRPr="006A0E35">
        <w:rPr>
          <w:lang w:val="fr-FR"/>
        </w:rPr>
        <w:t>du Module</w:t>
      </w:r>
      <w:r w:rsidR="003F05B1" w:rsidRPr="006A0E35">
        <w:rPr>
          <w:lang w:val="fr-FR"/>
        </w:rPr>
        <w:t xml:space="preserve"> </w:t>
      </w:r>
      <w:r w:rsidR="00D92583" w:rsidRPr="006A0E35">
        <w:rPr>
          <w:lang w:val="fr-FR"/>
        </w:rPr>
        <w:t>O</w:t>
      </w:r>
      <w:r w:rsidR="003F05B1" w:rsidRPr="006A0E35">
        <w:rPr>
          <w:lang w:val="fr-FR"/>
        </w:rPr>
        <w:t>ffice est la même que ce</w:t>
      </w:r>
      <w:r w:rsidR="00D92583" w:rsidRPr="006A0E35">
        <w:rPr>
          <w:lang w:val="fr-FR"/>
        </w:rPr>
        <w:t>l</w:t>
      </w:r>
      <w:r w:rsidR="003F05B1" w:rsidRPr="006A0E35">
        <w:rPr>
          <w:lang w:val="fr-FR"/>
        </w:rPr>
        <w:t xml:space="preserve">le </w:t>
      </w:r>
      <w:r w:rsidRPr="006A0E35">
        <w:rPr>
          <w:lang w:val="fr-FR"/>
        </w:rPr>
        <w:t>du Module</w:t>
      </w:r>
      <w:r w:rsidR="003F05B1" w:rsidRPr="006A0E35">
        <w:rPr>
          <w:lang w:val="fr-FR"/>
        </w:rPr>
        <w:t xml:space="preserve"> </w:t>
      </w:r>
      <w:r w:rsidR="00D92583" w:rsidRPr="006A0E35">
        <w:rPr>
          <w:lang w:val="fr-FR"/>
        </w:rPr>
        <w:t>D</w:t>
      </w:r>
      <w:r w:rsidR="003F05B1" w:rsidRPr="006A0E35">
        <w:rPr>
          <w:lang w:val="fr-FR"/>
        </w:rPr>
        <w:t>éposa</w:t>
      </w:r>
      <w:r w:rsidR="00CD0149" w:rsidRPr="006A0E35">
        <w:rPr>
          <w:lang w:val="fr-FR"/>
        </w:rPr>
        <w:t>nt.  La</w:t>
      </w:r>
      <w:r w:rsidR="003F05B1" w:rsidRPr="006A0E35">
        <w:rPr>
          <w:lang w:val="fr-FR"/>
        </w:rPr>
        <w:t xml:space="preserve"> différence entre les deux</w:t>
      </w:r>
      <w:r w:rsidR="00412867" w:rsidRPr="006A0E35">
        <w:rPr>
          <w:lang w:val="fr-FR"/>
        </w:rPr>
        <w:t> </w:t>
      </w:r>
      <w:r w:rsidR="003F05B1" w:rsidRPr="006A0E35">
        <w:rPr>
          <w:lang w:val="fr-FR"/>
        </w:rPr>
        <w:t>réside dans l</w:t>
      </w:r>
      <w:r w:rsidR="00640045" w:rsidRPr="006A0E35">
        <w:rPr>
          <w:lang w:val="fr-FR"/>
        </w:rPr>
        <w:t>’</w:t>
      </w:r>
      <w:r w:rsidR="003F05B1" w:rsidRPr="006A0E35">
        <w:rPr>
          <w:lang w:val="fr-FR"/>
        </w:rPr>
        <w:t>architecture logicielle</w:t>
      </w:r>
      <w:r w:rsidR="00640045" w:rsidRPr="006A0E35">
        <w:rPr>
          <w:lang w:val="fr-FR"/>
        </w:rPr>
        <w:t> :</w:t>
      </w:r>
      <w:r w:rsidR="003F05B1" w:rsidRPr="006A0E35">
        <w:rPr>
          <w:lang w:val="fr-FR"/>
        </w:rPr>
        <w:t xml:space="preserve"> </w:t>
      </w:r>
      <w:r w:rsidRPr="006A0E35">
        <w:rPr>
          <w:lang w:val="fr-FR"/>
        </w:rPr>
        <w:t>le Module</w:t>
      </w:r>
      <w:r w:rsidR="003F05B1" w:rsidRPr="006A0E35">
        <w:rPr>
          <w:lang w:val="fr-FR"/>
        </w:rPr>
        <w:t xml:space="preserve"> </w:t>
      </w:r>
      <w:r w:rsidR="00D92583" w:rsidRPr="006A0E35">
        <w:rPr>
          <w:lang w:val="fr-FR"/>
        </w:rPr>
        <w:t>O</w:t>
      </w:r>
      <w:r w:rsidR="003F05B1" w:rsidRPr="006A0E35">
        <w:rPr>
          <w:lang w:val="fr-FR"/>
        </w:rPr>
        <w:t xml:space="preserve">ffice sera installé comme un microservice sur un serveur tandis que </w:t>
      </w:r>
      <w:r w:rsidRPr="006A0E35">
        <w:rPr>
          <w:lang w:val="fr-FR"/>
        </w:rPr>
        <w:t>le Module</w:t>
      </w:r>
      <w:r w:rsidR="003F05B1" w:rsidRPr="006A0E35">
        <w:rPr>
          <w:lang w:val="fr-FR"/>
        </w:rPr>
        <w:t xml:space="preserve"> </w:t>
      </w:r>
      <w:r w:rsidR="00D92583" w:rsidRPr="006A0E35">
        <w:rPr>
          <w:lang w:val="fr-FR"/>
        </w:rPr>
        <w:t>D</w:t>
      </w:r>
      <w:r w:rsidR="003F05B1" w:rsidRPr="006A0E35">
        <w:rPr>
          <w:lang w:val="fr-FR"/>
        </w:rPr>
        <w:t>éposant est un système autonome.</w:t>
      </w:r>
      <w:r w:rsidR="00630D3A" w:rsidRPr="006A0E35">
        <w:rPr>
          <w:lang w:val="fr-FR"/>
        </w:rPr>
        <w:t xml:space="preserve">  </w:t>
      </w:r>
      <w:r w:rsidR="00E51F7D" w:rsidRPr="006A0E35">
        <w:rPr>
          <w:lang w:val="fr-FR"/>
        </w:rPr>
        <w:br w:type="page"/>
      </w:r>
    </w:p>
    <w:p w:rsidR="006C3AF5" w:rsidRPr="006C3AF5" w:rsidRDefault="003F05B1" w:rsidP="00FB0013">
      <w:pPr>
        <w:pStyle w:val="ONUMFS"/>
        <w:rPr>
          <w:sz w:val="20"/>
          <w:lang w:val="fr-FR"/>
        </w:rPr>
      </w:pPr>
      <w:r w:rsidRPr="006C3AF5">
        <w:rPr>
          <w:lang w:val="fr-FR"/>
        </w:rPr>
        <w:lastRenderedPageBreak/>
        <w:t>Ainsi qu</w:t>
      </w:r>
      <w:r w:rsidR="00640045" w:rsidRPr="006C3AF5">
        <w:rPr>
          <w:lang w:val="fr-FR"/>
        </w:rPr>
        <w:t>’</w:t>
      </w:r>
      <w:r w:rsidRPr="006C3AF5">
        <w:rPr>
          <w:lang w:val="fr-FR"/>
        </w:rPr>
        <w:t xml:space="preserve">il ressort du </w:t>
      </w:r>
      <w:r w:rsidR="0086035C" w:rsidRPr="006C3AF5">
        <w:rPr>
          <w:lang w:val="fr-FR"/>
        </w:rPr>
        <w:t>schéma</w:t>
      </w:r>
      <w:r w:rsidRPr="006C3AF5">
        <w:rPr>
          <w:lang w:val="fr-FR"/>
        </w:rPr>
        <w:t xml:space="preserve"> ci</w:t>
      </w:r>
      <w:r w:rsidR="00812EF1">
        <w:rPr>
          <w:lang w:val="fr-FR"/>
        </w:rPr>
        <w:noBreakHyphen/>
      </w:r>
      <w:r w:rsidRPr="006C3AF5">
        <w:rPr>
          <w:lang w:val="fr-FR"/>
        </w:rPr>
        <w:t>dessous, la validation comprend quatre</w:t>
      </w:r>
      <w:r w:rsidR="00412867" w:rsidRPr="006C3AF5">
        <w:rPr>
          <w:lang w:val="fr-FR"/>
        </w:rPr>
        <w:t> </w:t>
      </w:r>
      <w:r w:rsidRPr="006C3AF5">
        <w:rPr>
          <w:lang w:val="fr-FR"/>
        </w:rPr>
        <w:t>étapes</w:t>
      </w:r>
      <w:r w:rsidR="00640045" w:rsidRPr="006C3AF5">
        <w:rPr>
          <w:lang w:val="fr-FR"/>
        </w:rPr>
        <w:t> :</w:t>
      </w:r>
      <w:r w:rsidRPr="006C3AF5">
        <w:rPr>
          <w:lang w:val="fr-FR"/>
        </w:rPr>
        <w:t xml:space="preserve"> les étapes</w:t>
      </w:r>
      <w:r w:rsidR="00CA21C2" w:rsidRPr="006C3AF5">
        <w:rPr>
          <w:lang w:val="fr-FR"/>
        </w:rPr>
        <w:t> </w:t>
      </w:r>
      <w:r w:rsidRPr="006C3AF5">
        <w:rPr>
          <w:lang w:val="fr-FR"/>
        </w:rPr>
        <w:t>1 et 2 constituent une simple validation XML et l</w:t>
      </w:r>
      <w:r w:rsidR="00640045" w:rsidRPr="006C3AF5">
        <w:rPr>
          <w:lang w:val="fr-FR"/>
        </w:rPr>
        <w:t>’</w:t>
      </w:r>
      <w:r w:rsidRPr="006C3AF5">
        <w:rPr>
          <w:lang w:val="fr-FR"/>
        </w:rPr>
        <w:t>étape</w:t>
      </w:r>
      <w:r w:rsidR="00CA21C2" w:rsidRPr="006C3AF5">
        <w:rPr>
          <w:lang w:val="fr-FR"/>
        </w:rPr>
        <w:t> </w:t>
      </w:r>
      <w:r w:rsidRPr="006C3AF5">
        <w:rPr>
          <w:lang w:val="fr-FR"/>
        </w:rPr>
        <w:t xml:space="preserve">3 est une vérification complète </w:t>
      </w:r>
      <w:r w:rsidR="0086035C" w:rsidRPr="006C3AF5">
        <w:rPr>
          <w:lang w:val="fr-FR"/>
        </w:rPr>
        <w:t>du respect des</w:t>
      </w:r>
      <w:r w:rsidRPr="006C3AF5">
        <w:rPr>
          <w:lang w:val="fr-FR"/>
        </w:rPr>
        <w:t xml:space="preserve"> exigences de la norme</w:t>
      </w:r>
      <w:r w:rsidR="00412867" w:rsidRPr="006C3AF5">
        <w:rPr>
          <w:lang w:val="fr-FR"/>
        </w:rPr>
        <w:t> </w:t>
      </w:r>
      <w:r w:rsidRPr="006C3AF5">
        <w:rPr>
          <w:lang w:val="fr-FR"/>
        </w:rPr>
        <w:t>ST.26.</w:t>
      </w:r>
      <w:r w:rsidR="00630D3A" w:rsidRPr="006C3AF5">
        <w:rPr>
          <w:lang w:val="fr-FR"/>
        </w:rPr>
        <w:t xml:space="preserve">  </w:t>
      </w:r>
      <w:r w:rsidRPr="006C3AF5">
        <w:rPr>
          <w:lang w:val="fr-FR"/>
        </w:rPr>
        <w:t>La simple validation XML peut êt</w:t>
      </w:r>
      <w:r w:rsidR="00D95E97" w:rsidRPr="006C3AF5">
        <w:rPr>
          <w:lang w:val="fr-FR"/>
        </w:rPr>
        <w:t>r</w:t>
      </w:r>
      <w:r w:rsidRPr="006C3AF5">
        <w:rPr>
          <w:lang w:val="fr-FR"/>
        </w:rPr>
        <w:t xml:space="preserve">e </w:t>
      </w:r>
      <w:r w:rsidR="008611C5" w:rsidRPr="006C3AF5">
        <w:rPr>
          <w:lang w:val="fr-FR"/>
        </w:rPr>
        <w:t>effectuée</w:t>
      </w:r>
      <w:r w:rsidRPr="006C3AF5">
        <w:rPr>
          <w:lang w:val="fr-FR"/>
        </w:rPr>
        <w:t xml:space="preserve"> par le système de dépôt en ligne de l</w:t>
      </w:r>
      <w:r w:rsidR="00640045" w:rsidRPr="006C3AF5">
        <w:rPr>
          <w:lang w:val="fr-FR"/>
        </w:rPr>
        <w:t>’</w:t>
      </w:r>
      <w:r w:rsidRPr="006C3AF5">
        <w:rPr>
          <w:lang w:val="fr-FR"/>
        </w:rPr>
        <w:t>office de propriété intellectuelle.</w:t>
      </w:r>
    </w:p>
    <w:p w:rsidR="006C3AF5" w:rsidRPr="00E8388E" w:rsidRDefault="006C3AF5" w:rsidP="006C3AF5">
      <w:pPr>
        <w:pStyle w:val="EPODocNormal"/>
        <w:ind w:left="284"/>
        <w:rPr>
          <w:sz w:val="22"/>
          <w:szCs w:val="22"/>
          <w:lang w:val="fr-CH"/>
        </w:rPr>
      </w:pPr>
    </w:p>
    <w:p w:rsidR="006C3AF5" w:rsidRPr="00E8388E" w:rsidRDefault="006C3AF5" w:rsidP="006C3AF5">
      <w:pPr>
        <w:pStyle w:val="EPODocNormal"/>
        <w:ind w:left="284"/>
        <w:rPr>
          <w:sz w:val="20"/>
          <w:lang w:val="fr-CH"/>
        </w:rPr>
      </w:pP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2574AE" wp14:editId="35FA048A">
                <wp:simplePos x="0" y="0"/>
                <wp:positionH relativeFrom="column">
                  <wp:posOffset>71120</wp:posOffset>
                </wp:positionH>
                <wp:positionV relativeFrom="paragraph">
                  <wp:posOffset>37465</wp:posOffset>
                </wp:positionV>
                <wp:extent cx="297815" cy="271145"/>
                <wp:effectExtent l="0" t="0" r="26035" b="14605"/>
                <wp:wrapNone/>
                <wp:docPr id="44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711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AF5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1</w:t>
                            </w:r>
                          </w:p>
                          <w:p w:rsidR="006C3AF5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6C3AF5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6C3AF5" w:rsidRPr="00022806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574AE" id="Oval 18" o:spid="_x0000_s1026" style="position:absolute;left:0;text-align:left;margin-left:5.6pt;margin-top:2.95pt;width:23.45pt;height:21.3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" filled="f" strokecolor="black [3213]" strokeweight="2pt">
                <v:textbox inset="0,0,0,0">
                  <w:txbxContent>
                    <w:p w:rsidR="006C3AF5" w:rsidRDefault="006C3AF5" w:rsidP="006C3AF5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1</w:t>
                      </w:r>
                    </w:p>
                    <w:p w:rsidR="006C3AF5" w:rsidRDefault="006C3AF5" w:rsidP="006C3AF5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:rsidR="006C3AF5" w:rsidRDefault="006C3AF5" w:rsidP="006C3AF5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:rsidR="006C3AF5" w:rsidRPr="00022806" w:rsidRDefault="006C3AF5" w:rsidP="006C3AF5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8CE6FE" wp14:editId="5F867557">
                <wp:simplePos x="0" y="0"/>
                <wp:positionH relativeFrom="column">
                  <wp:posOffset>80645</wp:posOffset>
                </wp:positionH>
                <wp:positionV relativeFrom="paragraph">
                  <wp:posOffset>57150</wp:posOffset>
                </wp:positionV>
                <wp:extent cx="278765" cy="25209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3AF5" w:rsidRPr="00022806" w:rsidRDefault="006C3AF5" w:rsidP="006C3AF5">
                            <w:pPr>
                              <w:rPr>
                                <w:lang w:val="en-GB"/>
                              </w:rPr>
                            </w:pPr>
                            <w:r w:rsidRPr="00022806">
                              <w:rPr>
                                <w:sz w:val="20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CE6FE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7" type="#_x0000_t202" style="position:absolute;left:0;text-align:left;margin-left:6.35pt;margin-top:4.5pt;width:21.95pt;height:19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" filled="f" stroked="f" strokeweight=".5pt">
                <v:textbox>
                  <w:txbxContent>
                    <w:p w:rsidR="006C3AF5" w:rsidRPr="00022806" w:rsidRDefault="006C3AF5" w:rsidP="006C3AF5">
                      <w:pPr>
                        <w:rPr>
                          <w:lang w:val="en-GB"/>
                        </w:rPr>
                      </w:pPr>
                      <w:r w:rsidRPr="00022806">
                        <w:rPr>
                          <w:sz w:val="20"/>
                          <w:lang w:val="en-GB"/>
                        </w:rPr>
                        <w:t>1</w:t>
                      </w:r>
                      <w:r>
                        <w:rPr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C3AF5" w:rsidRPr="00E8388E" w:rsidRDefault="006C3AF5" w:rsidP="006C3AF5">
      <w:pPr>
        <w:pStyle w:val="EPODocNormal"/>
        <w:ind w:left="284"/>
        <w:rPr>
          <w:sz w:val="20"/>
          <w:lang w:val="fr-CH"/>
        </w:rPr>
      </w:pP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5066FE" wp14:editId="5B8BF6B0">
                <wp:simplePos x="0" y="0"/>
                <wp:positionH relativeFrom="column">
                  <wp:posOffset>292100</wp:posOffset>
                </wp:positionH>
                <wp:positionV relativeFrom="paragraph">
                  <wp:posOffset>88900</wp:posOffset>
                </wp:positionV>
                <wp:extent cx="1438619" cy="768858"/>
                <wp:effectExtent l="0" t="0" r="28575" b="12700"/>
                <wp:wrapNone/>
                <wp:docPr id="4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F5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F05B1">
                              <w:rPr>
                                <w:rFonts w:ascii="Arial" w:eastAsia="Malgun Gothic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Simple v</w:t>
                            </w:r>
                            <w:r>
                              <w:rPr>
                                <w:rFonts w:ascii="Arial" w:eastAsia="Malgun Gothic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3F05B1">
                              <w:rPr>
                                <w:rFonts w:ascii="Arial" w:eastAsia="Malgun Gothic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lidation XML</w:t>
                            </w:r>
                          </w:p>
                          <w:p w:rsidR="006C3AF5" w:rsidRPr="00F65B32" w:rsidRDefault="006C3AF5" w:rsidP="006C3A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5066FE" id="Rounded Rectangle 6" o:spid="_x0000_s1028" style="position:absolute;left:0;text-align:left;margin-left:23pt;margin-top:7pt;width:113.3pt;height:60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" fillcolor="white [3201]" strokecolor="black [3213]" strokeweight="2pt">
                <v:textbox inset="1mm,1mm,1mm,1mm">
                  <w:txbxContent>
                    <w:p w:rsidR="006C3AF5" w:rsidRDefault="006C3AF5" w:rsidP="006C3AF5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</w:rPr>
                      </w:pPr>
                      <w:r w:rsidRPr="003F05B1">
                        <w:rPr>
                          <w:rFonts w:ascii="Arial" w:eastAsia="Malgun Gothic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Simple v</w:t>
                      </w:r>
                      <w:r>
                        <w:rPr>
                          <w:rFonts w:ascii="Arial" w:eastAsia="Malgun Gothic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3F05B1">
                        <w:rPr>
                          <w:rFonts w:ascii="Arial" w:eastAsia="Malgun Gothic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lidation XML</w:t>
                      </w:r>
                    </w:p>
                    <w:p w:rsidR="006C3AF5" w:rsidRPr="00F65B32" w:rsidRDefault="006C3AF5" w:rsidP="006C3AF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83A4AB" wp14:editId="0C50E8B9">
                <wp:simplePos x="0" y="0"/>
                <wp:positionH relativeFrom="column">
                  <wp:posOffset>120801</wp:posOffset>
                </wp:positionH>
                <wp:positionV relativeFrom="paragraph">
                  <wp:posOffset>1148518</wp:posOffset>
                </wp:positionV>
                <wp:extent cx="1438619" cy="768858"/>
                <wp:effectExtent l="0" t="0" r="28575" b="12700"/>
                <wp:wrapNone/>
                <wp:docPr id="47" name="Flowchart: Decis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F5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5B32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Valid</w:t>
                            </w: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r w:rsidRPr="00F65B32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?</w:t>
                            </w:r>
                          </w:p>
                          <w:p w:rsidR="006C3AF5" w:rsidRPr="00F65B32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83A4A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7" o:spid="_x0000_s1029" type="#_x0000_t110" style="position:absolute;left:0;text-align:left;margin-left:9.5pt;margin-top:90.45pt;width:113.3pt;height:60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" fillcolor="white [3201]" strokecolor="black [3213]" strokeweight="2pt">
                <v:textbox inset="1mm,1mm,1mm,1mm">
                  <w:txbxContent>
                    <w:p w:rsidR="006C3AF5" w:rsidRDefault="006C3AF5" w:rsidP="006C3AF5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F65B32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es-ES"/>
                        </w:rPr>
                        <w:t>Valid</w:t>
                      </w: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es-ES"/>
                        </w:rPr>
                        <w:t>e</w:t>
                      </w:r>
                      <w:r w:rsidRPr="00F65B32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es-ES"/>
                        </w:rPr>
                        <w:t>?</w:t>
                      </w:r>
                    </w:p>
                    <w:p w:rsidR="006C3AF5" w:rsidRPr="00F65B32" w:rsidRDefault="006C3AF5" w:rsidP="006C3AF5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FCC851" wp14:editId="7A9D8D5C">
                <wp:simplePos x="0" y="0"/>
                <wp:positionH relativeFrom="column">
                  <wp:posOffset>4162113</wp:posOffset>
                </wp:positionH>
                <wp:positionV relativeFrom="paragraph">
                  <wp:posOffset>2166069</wp:posOffset>
                </wp:positionV>
                <wp:extent cx="1438619" cy="768858"/>
                <wp:effectExtent l="0" t="0" r="28575" b="12700"/>
                <wp:wrapNone/>
                <wp:docPr id="5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F5" w:rsidRDefault="006C3AF5" w:rsidP="006C3A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6C3AF5" w:rsidRDefault="006C3AF5" w:rsidP="006C3A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973D1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énération du</w:t>
                            </w:r>
                            <w:r w:rsidRPr="007973D1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rapport de validation </w:t>
                            </w:r>
                          </w:p>
                          <w:p w:rsidR="006C3AF5" w:rsidRPr="00171572" w:rsidRDefault="006C3AF5" w:rsidP="006C3A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FCC851" id="Rounded Rectangle 10" o:spid="_x0000_s1030" style="position:absolute;left:0;text-align:left;margin-left:327.75pt;margin-top:170.55pt;width:113.3pt;height:60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" fillcolor="white [3201]" strokecolor="black [3213]" strokeweight="2pt">
                <v:textbox inset="1mm,1mm,1mm,1mm">
                  <w:txbxContent>
                    <w:p w:rsidR="006C3AF5" w:rsidRDefault="006C3AF5" w:rsidP="006C3AF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:rsidR="006C3AF5" w:rsidRDefault="006C3AF5" w:rsidP="006C3AF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7973D1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  <w:t>G</w:t>
                      </w: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  <w:t>énération du</w:t>
                      </w:r>
                      <w:r w:rsidRPr="007973D1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  <w:t xml:space="preserve"> rapport de validation </w:t>
                      </w:r>
                    </w:p>
                    <w:p w:rsidR="006C3AF5" w:rsidRPr="00171572" w:rsidRDefault="006C3AF5" w:rsidP="006C3AF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44FCA2" wp14:editId="369C9038">
                <wp:simplePos x="0" y="0"/>
                <wp:positionH relativeFrom="column">
                  <wp:posOffset>840111</wp:posOffset>
                </wp:positionH>
                <wp:positionV relativeFrom="paragraph">
                  <wp:posOffset>858388</wp:posOffset>
                </wp:positionV>
                <wp:extent cx="0" cy="290130"/>
                <wp:effectExtent l="95250" t="0" r="57150" b="53340"/>
                <wp:wrapNone/>
                <wp:docPr id="5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CCB4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66.15pt;margin-top:67.6pt;width:0;height:22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55851E" wp14:editId="7EE0A264">
                <wp:simplePos x="0" y="0"/>
                <wp:positionH relativeFrom="column">
                  <wp:posOffset>1559420</wp:posOffset>
                </wp:positionH>
                <wp:positionV relativeFrom="paragraph">
                  <wp:posOffset>1532947</wp:posOffset>
                </wp:positionV>
                <wp:extent cx="614983" cy="3"/>
                <wp:effectExtent l="0" t="76200" r="13970" b="114300"/>
                <wp:wrapNone/>
                <wp:docPr id="5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83" cy="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2D638" id="Straight Arrow Connector 12" o:spid="_x0000_s1026" type="#_x0000_t32" style="position:absolute;margin-left:122.8pt;margin-top:120.7pt;width:48.4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C2D602" wp14:editId="6F98D1FB">
                <wp:simplePos x="0" y="0"/>
                <wp:positionH relativeFrom="column">
                  <wp:posOffset>3613022</wp:posOffset>
                </wp:positionH>
                <wp:positionV relativeFrom="paragraph">
                  <wp:posOffset>1532949</wp:posOffset>
                </wp:positionV>
                <wp:extent cx="549091" cy="3"/>
                <wp:effectExtent l="0" t="76200" r="22860" b="114300"/>
                <wp:wrapNone/>
                <wp:docPr id="5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091" cy="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8FBA1" id="Straight Arrow Connector 13" o:spid="_x0000_s1026" type="#_x0000_t32" style="position:absolute;margin-left:284.5pt;margin-top:120.7pt;width:43.2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C806B" wp14:editId="5E977AD6">
                <wp:simplePos x="0" y="0"/>
                <wp:positionH relativeFrom="column">
                  <wp:posOffset>4881423</wp:posOffset>
                </wp:positionH>
                <wp:positionV relativeFrom="paragraph">
                  <wp:posOffset>1917381</wp:posOffset>
                </wp:positionV>
                <wp:extent cx="0" cy="248688"/>
                <wp:effectExtent l="95250" t="0" r="57150" b="56515"/>
                <wp:wrapNone/>
                <wp:docPr id="5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6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EDC6D" id="Straight Arrow Connector 14" o:spid="_x0000_s1026" type="#_x0000_t32" style="position:absolute;margin-left:384.35pt;margin-top:150.95pt;width:0;height:19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504825" wp14:editId="46EC9C91">
                <wp:simplePos x="0" y="0"/>
                <wp:positionH relativeFrom="column">
                  <wp:posOffset>2184551</wp:posOffset>
                </wp:positionH>
                <wp:positionV relativeFrom="paragraph">
                  <wp:posOffset>572935</wp:posOffset>
                </wp:positionV>
                <wp:extent cx="633122" cy="3322002"/>
                <wp:effectExtent l="8255" t="0" r="22860" b="118110"/>
                <wp:wrapNone/>
                <wp:docPr id="5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633122" cy="3322002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4C5424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Elbow Connector 15" o:spid="_x0000_s1026" type="#_x0000_t33" style="position:absolute;margin-left:172pt;margin-top:45.1pt;width:49.85pt;height:261.55pt;rotation:9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3F3A84" wp14:editId="5AB4E3F8">
                <wp:simplePos x="0" y="0"/>
                <wp:positionH relativeFrom="column">
                  <wp:posOffset>1471564</wp:posOffset>
                </wp:positionH>
                <wp:positionV relativeFrom="paragraph">
                  <wp:posOffset>1148521</wp:posOffset>
                </wp:positionV>
                <wp:extent cx="560074" cy="275254"/>
                <wp:effectExtent l="0" t="0" r="0" b="0"/>
                <wp:wrapNone/>
                <wp:docPr id="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4" cy="275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F5" w:rsidRPr="00022806" w:rsidRDefault="00FB0013" w:rsidP="006C3AF5">
                            <w:pPr>
                              <w:pStyle w:val="NormalWeb"/>
                              <w:spacing w:before="96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FB0013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fr-FR"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F3A84" id="Text Box 4" o:spid="_x0000_s1031" type="#_x0000_t202" style="position:absolute;left:0;text-align:left;margin-left:115.85pt;margin-top:90.45pt;width:44.1pt;height:21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" filled="f" stroked="f" strokeweight=".5pt">
                <v:textbox>
                  <w:txbxContent>
                    <w:p w:rsidR="006C3AF5" w:rsidRPr="00022806" w:rsidRDefault="00FB0013" w:rsidP="006C3AF5">
                      <w:pPr>
                        <w:pStyle w:val="NormalWeb"/>
                        <w:spacing w:before="96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FB0013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16"/>
                          <w:szCs w:val="16"/>
                          <w:lang w:val="fr-FR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9A9142" wp14:editId="0CC38DF6">
                <wp:simplePos x="0" y="0"/>
                <wp:positionH relativeFrom="column">
                  <wp:posOffset>911491</wp:posOffset>
                </wp:positionH>
                <wp:positionV relativeFrom="paragraph">
                  <wp:posOffset>2272182</wp:posOffset>
                </wp:positionV>
                <wp:extent cx="560074" cy="275254"/>
                <wp:effectExtent l="0" t="0" r="0" b="0"/>
                <wp:wrapNone/>
                <wp:docPr id="57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4" cy="275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F5" w:rsidRPr="00022806" w:rsidRDefault="00FB0013" w:rsidP="006C3AF5">
                            <w:pPr>
                              <w:pStyle w:val="NormalWeb"/>
                              <w:spacing w:before="96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s-ES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A9142" id="Text Box 32" o:spid="_x0000_s1032" type="#_x0000_t202" style="position:absolute;left:0;text-align:left;margin-left:71.75pt;margin-top:178.9pt;width:44.1pt;height:21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" filled="f" stroked="f" strokeweight=".5pt">
                <v:textbox>
                  <w:txbxContent>
                    <w:p w:rsidR="006C3AF5" w:rsidRPr="00022806" w:rsidRDefault="00FB0013" w:rsidP="006C3AF5">
                      <w:pPr>
                        <w:pStyle w:val="NormalWeb"/>
                        <w:spacing w:before="96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16"/>
                          <w:szCs w:val="16"/>
                          <w:lang w:val="es-ES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Pr="00E8388E">
        <w:rPr>
          <w:sz w:val="20"/>
          <w:lang w:val="fr-CH"/>
        </w:rPr>
        <w:t xml:space="preserve"> </w:t>
      </w:r>
      <w:r w:rsidRPr="00E5210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29C8F2" wp14:editId="6F0EB6B1">
                <wp:simplePos x="0" y="0"/>
                <wp:positionH relativeFrom="column">
                  <wp:posOffset>80645</wp:posOffset>
                </wp:positionH>
                <wp:positionV relativeFrom="paragraph">
                  <wp:posOffset>205105</wp:posOffset>
                </wp:positionV>
                <wp:extent cx="5855970" cy="2417445"/>
                <wp:effectExtent l="0" t="0" r="0" b="0"/>
                <wp:wrapNone/>
                <wp:docPr id="5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970" cy="2417445"/>
                        </a:xfrm>
                        <a:prstGeom prst="rect">
                          <a:avLst/>
                        </a:prstGeom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641A2" id="Rectangle 5" o:spid="_x0000_s1026" style="position:absolute;margin-left:6.35pt;margin-top:16.15pt;width:461.1pt;height:19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" filled="f" stroked="f"/>
            </w:pict>
          </mc:Fallback>
        </mc:AlternateContent>
      </w:r>
    </w:p>
    <w:p w:rsidR="006C3AF5" w:rsidRPr="00E8388E" w:rsidRDefault="006C3AF5" w:rsidP="006C3AF5">
      <w:pPr>
        <w:pStyle w:val="EPODocNormal"/>
        <w:ind w:left="284"/>
        <w:rPr>
          <w:lang w:val="fr-CH"/>
        </w:rPr>
      </w:pPr>
    </w:p>
    <w:p w:rsidR="006C3AF5" w:rsidRPr="00E8388E" w:rsidRDefault="006C3AF5" w:rsidP="006C3AF5">
      <w:pPr>
        <w:pStyle w:val="ONUME"/>
        <w:ind w:left="284"/>
        <w:rPr>
          <w:lang w:val="fr-CH"/>
        </w:rPr>
      </w:pPr>
    </w:p>
    <w:p w:rsidR="006C3AF5" w:rsidRPr="00E8388E" w:rsidRDefault="006C3AF5" w:rsidP="006C3AF5">
      <w:pPr>
        <w:pStyle w:val="ONUME"/>
        <w:ind w:left="284"/>
        <w:rPr>
          <w:lang w:val="fr-CH"/>
        </w:rPr>
      </w:pPr>
    </w:p>
    <w:p w:rsidR="006C3AF5" w:rsidRPr="00E8388E" w:rsidRDefault="006C3AF5" w:rsidP="006C3AF5">
      <w:pPr>
        <w:pStyle w:val="ONUME"/>
        <w:ind w:left="284"/>
        <w:rPr>
          <w:lang w:val="fr-CH"/>
        </w:rPr>
      </w:pPr>
      <w:r w:rsidRPr="00E5210E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8388C8" wp14:editId="2B232A76">
                <wp:simplePos x="0" y="0"/>
                <wp:positionH relativeFrom="column">
                  <wp:posOffset>4163524</wp:posOffset>
                </wp:positionH>
                <wp:positionV relativeFrom="paragraph">
                  <wp:posOffset>226486</wp:posOffset>
                </wp:positionV>
                <wp:extent cx="1438275" cy="859790"/>
                <wp:effectExtent l="0" t="0" r="28575" b="16510"/>
                <wp:wrapNone/>
                <wp:docPr id="4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597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F5" w:rsidRPr="007973D1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7973D1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Vérification complète </w:t>
                            </w: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du respect des exigences de la norme </w:t>
                            </w:r>
                            <w:r w:rsidRPr="007973D1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ST.26 </w:t>
                            </w:r>
                          </w:p>
                          <w:p w:rsidR="006C3AF5" w:rsidRPr="00E8388E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388C8" id="Rounded Rectangle 9" o:spid="_x0000_s1033" style="position:absolute;left:0;text-align:left;margin-left:327.85pt;margin-top:17.85pt;width:113.25pt;height:67.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" fillcolor="white [3201]" strokecolor="black [3213]" strokeweight="2pt">
                <v:textbox inset="1mm,1mm,1mm,1mm">
                  <w:txbxContent>
                    <w:p w:rsidR="006C3AF5" w:rsidRPr="007973D1" w:rsidRDefault="006C3AF5" w:rsidP="006C3AF5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lang w:val="fr-FR"/>
                        </w:rPr>
                      </w:pPr>
                      <w:r w:rsidRPr="007973D1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  <w:t xml:space="preserve">Vérification complète </w:t>
                      </w: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  <w:t>du respect des exigences de la norme </w:t>
                      </w:r>
                      <w:r w:rsidRPr="007973D1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  <w:t xml:space="preserve">ST.26 </w:t>
                      </w:r>
                    </w:p>
                    <w:p w:rsidR="006C3AF5" w:rsidRPr="00E8388E" w:rsidRDefault="006C3AF5" w:rsidP="006C3AF5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lang w:val="fr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5210E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20C77B" wp14:editId="2791B8FD">
                <wp:simplePos x="0" y="0"/>
                <wp:positionH relativeFrom="column">
                  <wp:posOffset>2170430</wp:posOffset>
                </wp:positionH>
                <wp:positionV relativeFrom="paragraph">
                  <wp:posOffset>226060</wp:posOffset>
                </wp:positionV>
                <wp:extent cx="1438275" cy="859790"/>
                <wp:effectExtent l="0" t="0" r="28575" b="16510"/>
                <wp:wrapNone/>
                <wp:docPr id="4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597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F5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Analyse</w:t>
                            </w:r>
                            <w:r w:rsidRPr="007973D1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XML (et stock</w:t>
                            </w:r>
                            <w:r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age d</w:t>
                            </w:r>
                            <w:r w:rsidRPr="007973D1">
                              <w:rPr>
                                <w:rFonts w:ascii="Arial" w:eastAsia="Malgun Gothic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es données dans la base de données)</w:t>
                            </w:r>
                          </w:p>
                          <w:p w:rsidR="006C3AF5" w:rsidRPr="00E8388E" w:rsidRDefault="006C3AF5" w:rsidP="006C3A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0C77B" id="Rounded Rectangle 8" o:spid="_x0000_s1034" style="position:absolute;left:0;text-align:left;margin-left:170.9pt;margin-top:17.8pt;width:113.25pt;height:67.7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" fillcolor="white [3201]" strokecolor="black [3213]" strokeweight="2pt">
                <v:textbox inset="1mm,1mm,1mm,1mm">
                  <w:txbxContent>
                    <w:p w:rsidR="006C3AF5" w:rsidRDefault="006C3AF5" w:rsidP="006C3AF5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  <w:t>Analyse</w:t>
                      </w:r>
                      <w:r w:rsidRPr="007973D1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  <w:t xml:space="preserve"> XML (et stock</w:t>
                      </w:r>
                      <w:r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  <w:t>age d</w:t>
                      </w:r>
                      <w:r w:rsidRPr="007973D1">
                        <w:rPr>
                          <w:rFonts w:ascii="Arial" w:eastAsia="Malgun Gothic" w:hAnsi="Arial" w:cs="Arial"/>
                          <w:color w:val="000000" w:themeColor="dark1"/>
                          <w:kern w:val="24"/>
                          <w:sz w:val="20"/>
                          <w:szCs w:val="20"/>
                          <w:lang w:val="fr-FR"/>
                        </w:rPr>
                        <w:t>es données dans la base de données)</w:t>
                      </w:r>
                    </w:p>
                    <w:p w:rsidR="006C3AF5" w:rsidRPr="00E8388E" w:rsidRDefault="006C3AF5" w:rsidP="006C3AF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728CC4" wp14:editId="718F0049">
                <wp:simplePos x="0" y="0"/>
                <wp:positionH relativeFrom="column">
                  <wp:posOffset>3910012</wp:posOffset>
                </wp:positionH>
                <wp:positionV relativeFrom="paragraph">
                  <wp:posOffset>112395</wp:posOffset>
                </wp:positionV>
                <wp:extent cx="253365" cy="23812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3AF5" w:rsidRPr="0043123A" w:rsidRDefault="006C3AF5" w:rsidP="006C3AF5">
                            <w:pPr>
                              <w:rPr>
                                <w:sz w:val="20"/>
                                <w:lang w:val="en-GB"/>
                              </w:rPr>
                            </w:pPr>
                            <w:r w:rsidRPr="0043123A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28CC4" id="Text Box 59" o:spid="_x0000_s1035" type="#_x0000_t202" style="position:absolute;left:0;text-align:left;margin-left:307.85pt;margin-top:8.85pt;width:19.9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" filled="f" stroked="f" strokeweight=".5pt">
                <v:textbox>
                  <w:txbxContent>
                    <w:p w:rsidR="006C3AF5" w:rsidRPr="0043123A" w:rsidRDefault="006C3AF5" w:rsidP="006C3AF5">
                      <w:pPr>
                        <w:rPr>
                          <w:sz w:val="20"/>
                          <w:lang w:val="en-GB"/>
                        </w:rPr>
                      </w:pPr>
                      <w:r w:rsidRPr="0043123A">
                        <w:rPr>
                          <w:sz w:val="20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0ADC7E" wp14:editId="39B99DDF">
                <wp:simplePos x="0" y="0"/>
                <wp:positionH relativeFrom="column">
                  <wp:posOffset>1926590</wp:posOffset>
                </wp:positionH>
                <wp:positionV relativeFrom="paragraph">
                  <wp:posOffset>84772</wp:posOffset>
                </wp:positionV>
                <wp:extent cx="285750" cy="27622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3AF5" w:rsidRPr="00065C82" w:rsidRDefault="006C3AF5" w:rsidP="006C3AF5">
                            <w:pPr>
                              <w:rPr>
                                <w:sz w:val="20"/>
                                <w:lang w:val="en-GB"/>
                              </w:rPr>
                            </w:pPr>
                            <w:r w:rsidRPr="00065C82">
                              <w:rPr>
                                <w:sz w:val="20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DC7E" id="Text Box 60" o:spid="_x0000_s1036" type="#_x0000_t202" style="position:absolute;left:0;text-align:left;margin-left:151.7pt;margin-top:6.65pt;width:22.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" filled="f" stroked="f" strokeweight=".5pt">
                <v:textbox>
                  <w:txbxContent>
                    <w:p w:rsidR="006C3AF5" w:rsidRPr="00065C82" w:rsidRDefault="006C3AF5" w:rsidP="006C3AF5">
                      <w:pPr>
                        <w:rPr>
                          <w:sz w:val="20"/>
                          <w:lang w:val="en-GB"/>
                        </w:rPr>
                      </w:pPr>
                      <w:r w:rsidRPr="00065C82">
                        <w:rPr>
                          <w:sz w:val="20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5210E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EA5486" wp14:editId="58B94A5B">
                <wp:simplePos x="0" y="0"/>
                <wp:positionH relativeFrom="column">
                  <wp:posOffset>1913890</wp:posOffset>
                </wp:positionH>
                <wp:positionV relativeFrom="paragraph">
                  <wp:posOffset>70803</wp:posOffset>
                </wp:positionV>
                <wp:extent cx="297815" cy="271145"/>
                <wp:effectExtent l="0" t="0" r="26035" b="14605"/>
                <wp:wrapNone/>
                <wp:docPr id="61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711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AF5" w:rsidRPr="0043123A" w:rsidRDefault="006C3AF5" w:rsidP="006C3AF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A5486" id="Oval 19" o:spid="_x0000_s1037" style="position:absolute;left:0;text-align:left;margin-left:150.7pt;margin-top:5.6pt;width:23.45pt;height:21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" filled="f" strokecolor="black [3213]" strokeweight="2pt">
                <v:textbox inset="0,0,0,0">
                  <w:txbxContent>
                    <w:p w:rsidR="006C3AF5" w:rsidRPr="0043123A" w:rsidRDefault="006C3AF5" w:rsidP="006C3AF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5210E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666F4E" wp14:editId="0FC8F2E8">
                <wp:simplePos x="0" y="0"/>
                <wp:positionH relativeFrom="column">
                  <wp:posOffset>3895090</wp:posOffset>
                </wp:positionH>
                <wp:positionV relativeFrom="paragraph">
                  <wp:posOffset>100965</wp:posOffset>
                </wp:positionV>
                <wp:extent cx="298325" cy="271362"/>
                <wp:effectExtent l="0" t="0" r="26035" b="14605"/>
                <wp:wrapNone/>
                <wp:docPr id="62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5" cy="2713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AF5" w:rsidRPr="00F65B32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 w:rsidRPr="00F65B32">
                              <w:rPr>
                                <w:rFonts w:asciiTheme="minorHAnsi" w:eastAsia="Malgun Gothic" w:hAnsi="Calibr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666F4E" id="Oval 20" o:spid="_x0000_s1038" style="position:absolute;left:0;text-align:left;margin-left:306.7pt;margin-top:7.95pt;width:23.5pt;height:21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" filled="f" strokecolor="black [3213]" strokeweight="2pt">
                <v:textbox inset="0,0,0,0">
                  <w:txbxContent>
                    <w:p w:rsidR="006C3AF5" w:rsidRPr="00F65B32" w:rsidRDefault="006C3AF5" w:rsidP="006C3AF5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</w:pPr>
                      <w:r w:rsidRPr="00F65B32">
                        <w:rPr>
                          <w:rFonts w:asciiTheme="minorHAnsi" w:eastAsia="Malgun Gothic" w:hAnsi="Calibri"/>
                          <w:kern w:val="24"/>
                          <w:sz w:val="20"/>
                          <w:szCs w:val="20"/>
                          <w:lang w:val="es-E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6C3AF5" w:rsidRPr="00E8388E" w:rsidRDefault="006C3AF5" w:rsidP="006C3AF5">
      <w:pPr>
        <w:ind w:left="284"/>
        <w:rPr>
          <w:lang w:val="fr-CH"/>
        </w:rPr>
      </w:pPr>
      <w:r w:rsidRPr="00E5210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1B7384" wp14:editId="572B627F">
                <wp:simplePos x="0" y="0"/>
                <wp:positionH relativeFrom="column">
                  <wp:posOffset>3887470</wp:posOffset>
                </wp:positionH>
                <wp:positionV relativeFrom="paragraph">
                  <wp:posOffset>817245</wp:posOffset>
                </wp:positionV>
                <wp:extent cx="298325" cy="271362"/>
                <wp:effectExtent l="0" t="0" r="26035" b="14605"/>
                <wp:wrapNone/>
                <wp:docPr id="63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5" cy="2713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AF5" w:rsidRPr="00022806" w:rsidRDefault="006C3AF5" w:rsidP="006C3AF5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Theme="minorHAnsi" w:eastAsia="Malgun Gothic"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1B7384" id="Oval 21" o:spid="_x0000_s1039" style="position:absolute;left:0;text-align:left;margin-left:306.1pt;margin-top:64.35pt;width:23.5pt;height:21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" filled="f" strokecolor="black [3213]" strokeweight="2pt">
                <v:textbox inset="0,0,0,0">
                  <w:txbxContent>
                    <w:p w:rsidR="006C3AF5" w:rsidRPr="00022806" w:rsidRDefault="006C3AF5" w:rsidP="006C3AF5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Theme="minorHAnsi" w:eastAsia="Malgun Gothic" w:hAnsi="Calibri"/>
                          <w:color w:val="FFFFFF" w:themeColor="light1"/>
                          <w:kern w:val="24"/>
                          <w:sz w:val="20"/>
                          <w:szCs w:val="20"/>
                          <w:lang w:val="es-E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6C3AF5" w:rsidRPr="00E8388E" w:rsidRDefault="006C3AF5" w:rsidP="006C3AF5">
      <w:pPr>
        <w:ind w:left="284"/>
        <w:rPr>
          <w:lang w:val="fr-CH"/>
        </w:rPr>
      </w:pPr>
    </w:p>
    <w:p w:rsidR="006C3AF5" w:rsidRPr="00E8388E" w:rsidRDefault="006C3AF5" w:rsidP="006C3AF5">
      <w:pPr>
        <w:ind w:left="284"/>
        <w:rPr>
          <w:lang w:val="fr-CH"/>
        </w:rPr>
      </w:pPr>
    </w:p>
    <w:p w:rsidR="006C3AF5" w:rsidRPr="00E8388E" w:rsidRDefault="006C3AF5" w:rsidP="006C3AF5">
      <w:pPr>
        <w:ind w:left="284"/>
        <w:rPr>
          <w:lang w:val="fr-CH"/>
        </w:rPr>
      </w:pPr>
    </w:p>
    <w:p w:rsidR="006C3AF5" w:rsidRPr="00E8388E" w:rsidRDefault="006C3AF5" w:rsidP="006C3AF5">
      <w:pPr>
        <w:ind w:left="284"/>
        <w:rPr>
          <w:lang w:val="fr-CH"/>
        </w:rPr>
      </w:pPr>
    </w:p>
    <w:p w:rsidR="006C3AF5" w:rsidRPr="00E8388E" w:rsidRDefault="006C3AF5" w:rsidP="006C3AF5">
      <w:pPr>
        <w:ind w:left="284"/>
        <w:rPr>
          <w:lang w:val="fr-CH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6E9048" wp14:editId="4AA1F472">
                <wp:simplePos x="0" y="0"/>
                <wp:positionH relativeFrom="column">
                  <wp:posOffset>3896043</wp:posOffset>
                </wp:positionH>
                <wp:positionV relativeFrom="paragraph">
                  <wp:posOffset>24130</wp:posOffset>
                </wp:positionV>
                <wp:extent cx="262890" cy="24765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3AF5" w:rsidRPr="0043123A" w:rsidRDefault="006C3AF5" w:rsidP="006C3AF5">
                            <w:pPr>
                              <w:jc w:val="center"/>
                              <w:rPr>
                                <w:sz w:val="20"/>
                                <w:lang w:val="en-GB"/>
                              </w:rPr>
                            </w:pPr>
                            <w:r w:rsidRPr="0043123A">
                              <w:rPr>
                                <w:sz w:val="20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9048" id="Text Box 64" o:spid="_x0000_s1040" type="#_x0000_t202" style="position:absolute;left:0;text-align:left;margin-left:306.8pt;margin-top:1.9pt;width:20.7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" filled="f" stroked="f" strokeweight=".5pt">
                <v:textbox>
                  <w:txbxContent>
                    <w:p w:rsidR="006C3AF5" w:rsidRPr="0043123A" w:rsidRDefault="006C3AF5" w:rsidP="006C3AF5">
                      <w:pPr>
                        <w:jc w:val="center"/>
                        <w:rPr>
                          <w:sz w:val="20"/>
                          <w:lang w:val="en-GB"/>
                        </w:rPr>
                      </w:pPr>
                      <w:r w:rsidRPr="0043123A">
                        <w:rPr>
                          <w:sz w:val="20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C3AF5" w:rsidRPr="00E8388E" w:rsidRDefault="006C3AF5" w:rsidP="006C3AF5">
      <w:pPr>
        <w:ind w:left="284"/>
        <w:rPr>
          <w:lang w:val="fr-CH"/>
        </w:rPr>
      </w:pPr>
    </w:p>
    <w:p w:rsidR="006C3AF5" w:rsidRPr="00E8388E" w:rsidRDefault="006C3AF5" w:rsidP="006C3AF5">
      <w:pPr>
        <w:rPr>
          <w:lang w:val="fr-CH"/>
        </w:rPr>
      </w:pPr>
    </w:p>
    <w:p w:rsidR="006C3AF5" w:rsidRPr="00E8388E" w:rsidRDefault="006C3AF5" w:rsidP="006C3AF5">
      <w:pPr>
        <w:rPr>
          <w:lang w:val="fr-CH"/>
        </w:rPr>
      </w:pPr>
    </w:p>
    <w:p w:rsidR="006C3AF5" w:rsidRPr="00E8388E" w:rsidRDefault="006C3AF5" w:rsidP="006C3AF5">
      <w:pPr>
        <w:rPr>
          <w:lang w:val="fr-CH"/>
        </w:rPr>
      </w:pPr>
    </w:p>
    <w:p w:rsidR="006C3AF5" w:rsidRPr="00E8388E" w:rsidRDefault="006C3AF5" w:rsidP="006C3AF5">
      <w:pPr>
        <w:rPr>
          <w:lang w:val="fr-CH"/>
        </w:rPr>
      </w:pPr>
    </w:p>
    <w:p w:rsidR="006C3AF5" w:rsidRDefault="006C3AF5" w:rsidP="006C3AF5">
      <w:pPr>
        <w:pStyle w:val="ONUMFS"/>
        <w:numPr>
          <w:ilvl w:val="0"/>
          <w:numId w:val="0"/>
        </w:numPr>
        <w:rPr>
          <w:lang w:val="fr-FR"/>
        </w:rPr>
      </w:pPr>
    </w:p>
    <w:p w:rsidR="004A2082" w:rsidRDefault="004A2082" w:rsidP="006C3AF5">
      <w:pPr>
        <w:pStyle w:val="ONUMFS"/>
        <w:numPr>
          <w:ilvl w:val="0"/>
          <w:numId w:val="0"/>
        </w:numPr>
        <w:rPr>
          <w:lang w:val="fr-FR"/>
        </w:rPr>
      </w:pPr>
    </w:p>
    <w:p w:rsidR="005A3C12" w:rsidRPr="00E8388E" w:rsidRDefault="009B13E1" w:rsidP="009B13E1">
      <w:pPr>
        <w:pStyle w:val="Heading2"/>
        <w:rPr>
          <w:lang w:val="fr-CH"/>
        </w:rPr>
      </w:pPr>
      <w:r w:rsidRPr="00E8388E">
        <w:rPr>
          <w:lang w:val="fr-CH"/>
        </w:rPr>
        <w:t>Configuration des modules déposant et office</w:t>
      </w:r>
    </w:p>
    <w:p w:rsidR="005A3C12" w:rsidRPr="006A0E35" w:rsidRDefault="001D1EFB" w:rsidP="005372B1">
      <w:pPr>
        <w:pStyle w:val="ONUMFS"/>
        <w:rPr>
          <w:lang w:val="fr-FR"/>
        </w:rPr>
      </w:pPr>
      <w:r w:rsidRPr="006A0E35">
        <w:rPr>
          <w:lang w:val="fr-FR"/>
        </w:rPr>
        <w:t xml:space="preserve">Une configuration minimale est recommandée pour le fonctionnement satisfaisant des </w:t>
      </w:r>
      <w:r w:rsidR="0086035C" w:rsidRPr="006A0E35">
        <w:rPr>
          <w:lang w:val="fr-FR"/>
        </w:rPr>
        <w:t>modules</w:t>
      </w:r>
      <w:r w:rsidRPr="006A0E35">
        <w:rPr>
          <w:lang w:val="fr-FR"/>
        </w:rPr>
        <w:t xml:space="preserve">;  </w:t>
      </w:r>
      <w:r w:rsidR="0086035C" w:rsidRPr="006A0E35">
        <w:rPr>
          <w:lang w:val="fr-FR"/>
        </w:rPr>
        <w:t xml:space="preserve">elle </w:t>
      </w:r>
      <w:r w:rsidRPr="006A0E35">
        <w:rPr>
          <w:lang w:val="fr-FR"/>
        </w:rPr>
        <w:t>est présentée dans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annexe du présent docume</w:t>
      </w:r>
      <w:r w:rsidR="00CD0149" w:rsidRPr="006A0E35">
        <w:rPr>
          <w:lang w:val="fr-FR"/>
        </w:rPr>
        <w:t>nt.  La</w:t>
      </w:r>
      <w:r w:rsidRPr="006A0E35">
        <w:rPr>
          <w:lang w:val="fr-FR"/>
        </w:rPr>
        <w:t xml:space="preserve"> configuration a été </w:t>
      </w:r>
      <w:r w:rsidR="007876CB" w:rsidRPr="006A0E35">
        <w:rPr>
          <w:lang w:val="fr-FR"/>
        </w:rPr>
        <w:t>établie</w:t>
      </w:r>
      <w:r w:rsidRPr="006A0E35">
        <w:rPr>
          <w:lang w:val="fr-FR"/>
        </w:rPr>
        <w:t xml:space="preserve"> </w:t>
      </w:r>
      <w:r w:rsidR="008611C5" w:rsidRPr="006A0E35">
        <w:rPr>
          <w:lang w:val="fr-FR"/>
        </w:rPr>
        <w:t xml:space="preserve">en tenant </w:t>
      </w:r>
      <w:r w:rsidRPr="006A0E35">
        <w:rPr>
          <w:lang w:val="fr-FR"/>
        </w:rPr>
        <w:t xml:space="preserve">compte du fait que </w:t>
      </w:r>
      <w:r w:rsidR="0086035C" w:rsidRPr="006A0E35">
        <w:rPr>
          <w:lang w:val="fr-FR"/>
        </w:rPr>
        <w:t xml:space="preserve">le </w:t>
      </w:r>
      <w:r w:rsidR="007876CB" w:rsidRPr="006A0E35">
        <w:rPr>
          <w:lang w:val="fr-FR"/>
        </w:rPr>
        <w:t xml:space="preserve">logiciel </w:t>
      </w:r>
      <w:r w:rsidRPr="006A0E35">
        <w:rPr>
          <w:lang w:val="fr-FR"/>
        </w:rPr>
        <w:t xml:space="preserve">sera mis en service </w:t>
      </w:r>
      <w:r w:rsidR="00640045" w:rsidRPr="006A0E35">
        <w:rPr>
          <w:lang w:val="fr-FR"/>
        </w:rPr>
        <w:t>en 2022</w:t>
      </w:r>
      <w:r w:rsidRPr="006A0E35">
        <w:rPr>
          <w:lang w:val="fr-FR"/>
        </w:rPr>
        <w:t xml:space="preserve"> et qu</w:t>
      </w:r>
      <w:r w:rsidR="00640045" w:rsidRPr="006A0E35">
        <w:rPr>
          <w:lang w:val="fr-FR"/>
        </w:rPr>
        <w:t>’</w:t>
      </w:r>
      <w:r w:rsidR="007876CB" w:rsidRPr="006A0E35">
        <w:rPr>
          <w:lang w:val="fr-FR"/>
        </w:rPr>
        <w:t>il n</w:t>
      </w:r>
      <w:r w:rsidR="00640045" w:rsidRPr="006A0E35">
        <w:rPr>
          <w:lang w:val="fr-FR"/>
        </w:rPr>
        <w:t>’</w:t>
      </w:r>
      <w:r w:rsidR="007876CB" w:rsidRPr="006A0E35">
        <w:rPr>
          <w:lang w:val="fr-FR"/>
        </w:rPr>
        <w:t>y aura plus d</w:t>
      </w:r>
      <w:r w:rsidR="00640045" w:rsidRPr="006A0E35">
        <w:rPr>
          <w:lang w:val="fr-FR"/>
        </w:rPr>
        <w:t>’</w:t>
      </w:r>
      <w:r w:rsidR="007876CB" w:rsidRPr="006A0E35">
        <w:rPr>
          <w:lang w:val="fr-FR"/>
        </w:rPr>
        <w:t xml:space="preserve">aide officielle pour </w:t>
      </w:r>
      <w:r w:rsidRPr="006A0E35">
        <w:rPr>
          <w:lang w:val="fr-FR"/>
        </w:rPr>
        <w:t xml:space="preserve">certaines versions actuelles des systèmes </w:t>
      </w:r>
      <w:r w:rsidR="00A0681A" w:rsidRPr="006A0E35">
        <w:rPr>
          <w:lang w:val="fr-FR"/>
        </w:rPr>
        <w:t>d</w:t>
      </w:r>
      <w:r w:rsidR="00640045" w:rsidRPr="006A0E35">
        <w:rPr>
          <w:lang w:val="fr-FR"/>
        </w:rPr>
        <w:t>’</w:t>
      </w:r>
      <w:r w:rsidR="00A0681A" w:rsidRPr="006A0E35">
        <w:rPr>
          <w:lang w:val="fr-FR"/>
        </w:rPr>
        <w:t>exploitation</w:t>
      </w:r>
      <w:r w:rsidRPr="006A0E35">
        <w:rPr>
          <w:lang w:val="fr-FR"/>
        </w:rPr>
        <w:t>.</w:t>
      </w:r>
    </w:p>
    <w:p w:rsidR="005A3C12" w:rsidRPr="00AD575B" w:rsidRDefault="009B13E1" w:rsidP="009B13E1">
      <w:pPr>
        <w:pStyle w:val="Heading2"/>
        <w:rPr>
          <w:lang w:val="fr-FR"/>
        </w:rPr>
      </w:pPr>
      <w:r w:rsidRPr="00AD575B">
        <w:rPr>
          <w:lang w:val="fr-FR"/>
        </w:rPr>
        <w:t xml:space="preserve">Collaboration </w:t>
      </w:r>
      <w:r w:rsidR="00057C0A" w:rsidRPr="00AD575B">
        <w:rPr>
          <w:lang w:val="fr-FR"/>
        </w:rPr>
        <w:t>avec les offices de propriété intellectuelle et les</w:t>
      </w:r>
      <w:r w:rsidR="00950F4F">
        <w:rPr>
          <w:lang w:val="fr-FR"/>
        </w:rPr>
        <w:t> </w:t>
      </w:r>
      <w:r w:rsidR="00057C0A" w:rsidRPr="00AD575B">
        <w:rPr>
          <w:lang w:val="fr-FR"/>
        </w:rPr>
        <w:t>déposants</w:t>
      </w:r>
    </w:p>
    <w:p w:rsidR="00640045" w:rsidRPr="006A0E35" w:rsidRDefault="004F3802" w:rsidP="005372B1">
      <w:pPr>
        <w:pStyle w:val="ONUMFS"/>
        <w:rPr>
          <w:lang w:val="fr-FR"/>
        </w:rPr>
      </w:pPr>
      <w:r w:rsidRPr="006A0E35">
        <w:rPr>
          <w:lang w:val="fr-FR"/>
        </w:rPr>
        <w:t>L</w:t>
      </w:r>
      <w:r w:rsidR="00640045" w:rsidRPr="006A0E35">
        <w:rPr>
          <w:lang w:val="fr-FR"/>
        </w:rPr>
        <w:t>’</w:t>
      </w:r>
      <w:r w:rsidR="0086035C" w:rsidRPr="006A0E35">
        <w:rPr>
          <w:lang w:val="fr-FR"/>
        </w:rPr>
        <w:t>É</w:t>
      </w:r>
      <w:r w:rsidRPr="006A0E35">
        <w:rPr>
          <w:lang w:val="fr-FR"/>
        </w:rPr>
        <w:t>quipe d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experts chargée du listage de</w:t>
      </w:r>
      <w:r w:rsidR="0086035C" w:rsidRPr="006A0E35">
        <w:rPr>
          <w:lang w:val="fr-FR"/>
        </w:rPr>
        <w:t>s</w:t>
      </w:r>
      <w:r w:rsidRPr="006A0E35">
        <w:rPr>
          <w:lang w:val="fr-FR"/>
        </w:rPr>
        <w:t xml:space="preserve"> séquences a fourni un appui au Bureau international en lui communiquant les besoins et les commentaires des utilisateurs </w:t>
      </w:r>
      <w:r w:rsidR="0086035C" w:rsidRPr="006A0E35">
        <w:rPr>
          <w:lang w:val="fr-FR"/>
        </w:rPr>
        <w:t>concernant</w:t>
      </w:r>
      <w:r w:rsidRPr="006A0E35">
        <w:rPr>
          <w:lang w:val="fr-FR"/>
        </w:rPr>
        <w:t xml:space="preserve"> le logiciel pour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ST.26.  Plus précisément</w:t>
      </w:r>
      <w:r w:rsidR="008611C5" w:rsidRPr="006A0E35">
        <w:rPr>
          <w:lang w:val="fr-FR"/>
        </w:rPr>
        <w:t xml:space="preserve">, </w:t>
      </w:r>
      <w:r w:rsidR="007876CB" w:rsidRPr="006A0E35">
        <w:rPr>
          <w:lang w:val="fr-FR"/>
        </w:rPr>
        <w:t>elle</w:t>
      </w:r>
      <w:r w:rsidR="008611C5" w:rsidRPr="006A0E35">
        <w:rPr>
          <w:lang w:val="fr-FR"/>
        </w:rPr>
        <w:t xml:space="preserve"> a fourni le cahier des charges</w:t>
      </w:r>
      <w:r w:rsidRPr="006A0E35">
        <w:rPr>
          <w:lang w:val="fr-FR"/>
        </w:rPr>
        <w:t xml:space="preserve"> qui a </w:t>
      </w:r>
      <w:r w:rsidR="008611C5" w:rsidRPr="006A0E35">
        <w:rPr>
          <w:lang w:val="fr-FR"/>
        </w:rPr>
        <w:t xml:space="preserve">guidé </w:t>
      </w:r>
      <w:r w:rsidR="007876CB" w:rsidRPr="006A0E35">
        <w:rPr>
          <w:lang w:val="fr-FR"/>
        </w:rPr>
        <w:t>l</w:t>
      </w:r>
      <w:r w:rsidR="00640045" w:rsidRPr="006A0E35">
        <w:rPr>
          <w:lang w:val="fr-FR"/>
        </w:rPr>
        <w:t>’</w:t>
      </w:r>
      <w:r w:rsidR="008611C5" w:rsidRPr="006A0E35">
        <w:rPr>
          <w:lang w:val="fr-FR"/>
        </w:rPr>
        <w:t>élaboration</w:t>
      </w:r>
      <w:r w:rsidR="007876CB" w:rsidRPr="006A0E35">
        <w:rPr>
          <w:lang w:val="fr-FR"/>
        </w:rPr>
        <w:t xml:space="preserve"> du logici</w:t>
      </w:r>
      <w:r w:rsidR="00CD0149" w:rsidRPr="006A0E35">
        <w:rPr>
          <w:lang w:val="fr-FR"/>
        </w:rPr>
        <w:t>el.  El</w:t>
      </w:r>
      <w:r w:rsidR="007876CB" w:rsidRPr="006A0E35">
        <w:rPr>
          <w:lang w:val="fr-FR"/>
        </w:rPr>
        <w:t xml:space="preserve">le </w:t>
      </w:r>
      <w:r w:rsidR="008868A0" w:rsidRPr="006A0E35">
        <w:rPr>
          <w:lang w:val="fr-FR"/>
        </w:rPr>
        <w:t xml:space="preserve">a également </w:t>
      </w:r>
      <w:r w:rsidR="007876CB" w:rsidRPr="006A0E35">
        <w:rPr>
          <w:lang w:val="fr-FR"/>
        </w:rPr>
        <w:t>analysé</w:t>
      </w:r>
      <w:r w:rsidR="008868A0" w:rsidRPr="006A0E35">
        <w:rPr>
          <w:lang w:val="fr-FR"/>
        </w:rPr>
        <w:t xml:space="preserve"> l</w:t>
      </w:r>
      <w:r w:rsidR="00640045" w:rsidRPr="006A0E35">
        <w:rPr>
          <w:lang w:val="fr-FR"/>
        </w:rPr>
        <w:t>’</w:t>
      </w:r>
      <w:r w:rsidR="008868A0" w:rsidRPr="006A0E35">
        <w:rPr>
          <w:lang w:val="fr-FR"/>
        </w:rPr>
        <w:t xml:space="preserve">interface graphique </w:t>
      </w:r>
      <w:r w:rsidR="0086035C" w:rsidRPr="006A0E35">
        <w:rPr>
          <w:lang w:val="fr-FR"/>
        </w:rPr>
        <w:t xml:space="preserve">du logiciel </w:t>
      </w:r>
      <w:r w:rsidR="008868A0" w:rsidRPr="006A0E35">
        <w:rPr>
          <w:lang w:val="fr-FR"/>
        </w:rPr>
        <w:t>compte tenu des recommandations en la matière pour une présentation uniforme de toutes les applications logicielles de l</w:t>
      </w:r>
      <w:r w:rsidR="00640045" w:rsidRPr="006A0E35">
        <w:rPr>
          <w:lang w:val="fr-FR"/>
        </w:rPr>
        <w:t>’</w:t>
      </w:r>
      <w:r w:rsidR="008868A0" w:rsidRPr="006A0E35">
        <w:rPr>
          <w:lang w:val="fr-FR"/>
        </w:rPr>
        <w:t>OMPI.</w:t>
      </w:r>
    </w:p>
    <w:p w:rsidR="005A3C12" w:rsidRPr="006A0E35" w:rsidRDefault="00557068" w:rsidP="005372B1">
      <w:pPr>
        <w:pStyle w:val="ONUMFS"/>
        <w:rPr>
          <w:lang w:val="fr-FR"/>
        </w:rPr>
      </w:pPr>
      <w:r w:rsidRPr="006A0E35">
        <w:rPr>
          <w:lang w:val="fr-FR"/>
        </w:rPr>
        <w:t>Pour faciliter les débats entre les offices de propriété intelle</w:t>
      </w:r>
      <w:r w:rsidR="00D95E97" w:rsidRPr="006A0E35">
        <w:rPr>
          <w:lang w:val="fr-FR"/>
        </w:rPr>
        <w:t>c</w:t>
      </w:r>
      <w:r w:rsidR="008611C5" w:rsidRPr="006A0E35">
        <w:rPr>
          <w:lang w:val="fr-FR"/>
        </w:rPr>
        <w:t>tuelle sur l</w:t>
      </w:r>
      <w:r w:rsidR="00640045" w:rsidRPr="006A0E35">
        <w:rPr>
          <w:lang w:val="fr-FR"/>
        </w:rPr>
        <w:t>’</w:t>
      </w:r>
      <w:r w:rsidR="008611C5" w:rsidRPr="006A0E35">
        <w:rPr>
          <w:lang w:val="fr-FR"/>
        </w:rPr>
        <w:t xml:space="preserve">élaboration </w:t>
      </w:r>
      <w:r w:rsidR="008D71FC" w:rsidRPr="006A0E35">
        <w:rPr>
          <w:lang w:val="fr-FR"/>
        </w:rPr>
        <w:t>du logiciel</w:t>
      </w:r>
      <w:r w:rsidRPr="006A0E35">
        <w:rPr>
          <w:lang w:val="fr-FR"/>
        </w:rPr>
        <w:t xml:space="preserve">, le Bureau international a créé </w:t>
      </w:r>
      <w:r w:rsidR="007943A3" w:rsidRPr="006A0E35">
        <w:rPr>
          <w:lang w:val="fr-FR"/>
        </w:rPr>
        <w:t xml:space="preserve">une </w:t>
      </w:r>
      <w:r w:rsidR="00640045" w:rsidRPr="006A0E35">
        <w:rPr>
          <w:lang w:val="fr-FR"/>
        </w:rPr>
        <w:t>page W</w:t>
      </w:r>
      <w:r w:rsidRPr="006A0E35">
        <w:rPr>
          <w:lang w:val="fr-FR"/>
        </w:rPr>
        <w:t>iki dédié</w:t>
      </w:r>
      <w:r w:rsidR="007943A3" w:rsidRPr="006A0E35">
        <w:rPr>
          <w:lang w:val="fr-FR"/>
        </w:rPr>
        <w:t>e</w:t>
      </w:r>
      <w:r w:rsidRPr="006A0E35">
        <w:rPr>
          <w:lang w:val="fr-FR"/>
        </w:rPr>
        <w:t xml:space="preserve"> au projet (</w:t>
      </w:r>
      <w:hyperlink r:id="rId10" w:history="1">
        <w:r w:rsidR="00950F4F" w:rsidRPr="00E8388E">
          <w:rPr>
            <w:rStyle w:val="Hyperlink"/>
            <w:lang w:val="fr-CH"/>
          </w:rPr>
          <w:t>https://www3.wipo.int/confluence/display/ST26software</w:t>
        </w:r>
      </w:hyperlink>
      <w:r w:rsidR="007876CB" w:rsidRPr="006A0E35">
        <w:rPr>
          <w:lang w:val="fr-FR"/>
        </w:rPr>
        <w:t>)</w:t>
      </w:r>
      <w:r w:rsidRPr="006A0E35">
        <w:rPr>
          <w:lang w:val="fr-FR"/>
        </w:rPr>
        <w:t xml:space="preserve"> dont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accès est r</w:t>
      </w:r>
      <w:r w:rsidR="00D95E97" w:rsidRPr="006A0E35">
        <w:rPr>
          <w:lang w:val="fr-FR"/>
        </w:rPr>
        <w:t>é</w:t>
      </w:r>
      <w:r w:rsidRPr="006A0E35">
        <w:rPr>
          <w:lang w:val="fr-FR"/>
        </w:rPr>
        <w:t>servé aux membres 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équipe d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experts et 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équipe de développement.</w:t>
      </w:r>
    </w:p>
    <w:p w:rsidR="005A3C12" w:rsidRPr="006A0E35" w:rsidRDefault="005478DA" w:rsidP="005372B1">
      <w:pPr>
        <w:pStyle w:val="ONUMFS"/>
        <w:rPr>
          <w:lang w:val="fr-FR"/>
        </w:rPr>
      </w:pPr>
      <w:r w:rsidRPr="006A0E35">
        <w:rPr>
          <w:lang w:val="fr-FR"/>
        </w:rPr>
        <w:t>Par ailleurs, en collaboration avec les offices de propriété intellectuelle membres 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équipe d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>experts, le Bureau international invitera plusieurs déposants, qui seront les véritables utilisateurs finals, à participer aux essais d</w:t>
      </w:r>
      <w:r w:rsidR="0086035C" w:rsidRPr="006A0E35">
        <w:rPr>
          <w:lang w:val="fr-FR"/>
        </w:rPr>
        <w:t>u logiciel</w:t>
      </w:r>
      <w:r w:rsidRPr="006A0E35">
        <w:rPr>
          <w:lang w:val="fr-FR"/>
        </w:rPr>
        <w:t>.</w:t>
      </w:r>
    </w:p>
    <w:p w:rsidR="00640045" w:rsidRPr="006A0E35" w:rsidRDefault="005478DA" w:rsidP="005372B1">
      <w:pPr>
        <w:pStyle w:val="ONUMFS"/>
        <w:rPr>
          <w:rStyle w:val="Hyperlink"/>
          <w:color w:val="auto"/>
          <w:lang w:val="fr-FR"/>
        </w:rPr>
      </w:pPr>
      <w:r w:rsidRPr="006A0E35">
        <w:rPr>
          <w:lang w:val="fr-FR"/>
        </w:rPr>
        <w:lastRenderedPageBreak/>
        <w:t>À la suite de</w:t>
      </w:r>
      <w:r w:rsidR="008611C5" w:rsidRPr="006A0E35">
        <w:rPr>
          <w:lang w:val="fr-FR"/>
        </w:rPr>
        <w:t xml:space="preserve">s débats tenus </w:t>
      </w:r>
      <w:r w:rsidRPr="006A0E35">
        <w:rPr>
          <w:lang w:val="fr-FR"/>
        </w:rPr>
        <w:t>sur la feuille de route générale pour le passage de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ST.25 à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>ST.26 de l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 xml:space="preserve">OMPI </w:t>
      </w:r>
      <w:r w:rsidR="008611C5" w:rsidRPr="006A0E35">
        <w:rPr>
          <w:lang w:val="fr-FR"/>
        </w:rPr>
        <w:t>lors de</w:t>
      </w:r>
      <w:r w:rsidRPr="006A0E35">
        <w:rPr>
          <w:lang w:val="fr-FR"/>
        </w:rPr>
        <w:t xml:space="preserve"> la cinqu</w:t>
      </w:r>
      <w:r w:rsidR="00640045" w:rsidRPr="006A0E35">
        <w:rPr>
          <w:lang w:val="fr-FR"/>
        </w:rPr>
        <w:t>ième session</w:t>
      </w:r>
      <w:r w:rsidRPr="006A0E35">
        <w:rPr>
          <w:lang w:val="fr-FR"/>
        </w:rPr>
        <w:t xml:space="preserve"> du comité, le Bureau international a demandé aux offices membres de l</w:t>
      </w:r>
      <w:r w:rsidR="00640045" w:rsidRPr="006A0E35">
        <w:rPr>
          <w:lang w:val="fr-FR"/>
        </w:rPr>
        <w:t>’</w:t>
      </w:r>
      <w:r w:rsidR="008611C5" w:rsidRPr="006A0E35">
        <w:rPr>
          <w:lang w:val="fr-FR"/>
        </w:rPr>
        <w:t>É</w:t>
      </w:r>
      <w:r w:rsidRPr="006A0E35">
        <w:rPr>
          <w:lang w:val="fr-FR"/>
        </w:rPr>
        <w:t>quipe d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 xml:space="preserve">experts chargée du listage des séquences de faire part de leur </w:t>
      </w:r>
      <w:r w:rsidR="006E5525" w:rsidRPr="006A0E35">
        <w:rPr>
          <w:lang w:val="fr-FR"/>
        </w:rPr>
        <w:t xml:space="preserve">programme </w:t>
      </w:r>
      <w:r w:rsidRPr="006A0E35">
        <w:rPr>
          <w:lang w:val="fr-FR"/>
        </w:rPr>
        <w:t>de mise en œuvre de la norme</w:t>
      </w:r>
      <w:r w:rsidR="00412867" w:rsidRPr="006A0E35">
        <w:rPr>
          <w:lang w:val="fr-FR"/>
        </w:rPr>
        <w:t> </w:t>
      </w:r>
      <w:r w:rsidRPr="006A0E35">
        <w:rPr>
          <w:lang w:val="fr-FR"/>
        </w:rPr>
        <w:t xml:space="preserve">ST.26 </w:t>
      </w:r>
      <w:r w:rsidR="008611C5" w:rsidRPr="006A0E35">
        <w:rPr>
          <w:lang w:val="fr-FR"/>
        </w:rPr>
        <w:t xml:space="preserve">en tenant </w:t>
      </w:r>
      <w:r w:rsidRPr="006A0E35">
        <w:rPr>
          <w:lang w:val="fr-FR"/>
        </w:rPr>
        <w:t xml:space="preserve">compte de la modification éventuelle de leur </w:t>
      </w:r>
      <w:r w:rsidR="00412867" w:rsidRPr="006A0E35">
        <w:rPr>
          <w:lang w:val="fr-FR"/>
        </w:rPr>
        <w:t>réglementation</w:t>
      </w:r>
      <w:r w:rsidRPr="006A0E35">
        <w:rPr>
          <w:lang w:val="fr-FR"/>
        </w:rPr>
        <w:t xml:space="preserve"> et de la modernisation de leurs systèmes informatiques.</w:t>
      </w:r>
      <w:r w:rsidR="00E73965" w:rsidRPr="006A0E35">
        <w:rPr>
          <w:lang w:val="fr-FR"/>
        </w:rPr>
        <w:t xml:space="preserve">  L</w:t>
      </w:r>
      <w:r w:rsidR="00640045" w:rsidRPr="006A0E35">
        <w:rPr>
          <w:lang w:val="fr-FR"/>
        </w:rPr>
        <w:t>’</w:t>
      </w:r>
      <w:r w:rsidR="00E73965" w:rsidRPr="006A0E35">
        <w:rPr>
          <w:lang w:val="fr-FR"/>
        </w:rPr>
        <w:t>Office des brevets</w:t>
      </w:r>
      <w:r w:rsidR="00412867" w:rsidRPr="006A0E35">
        <w:rPr>
          <w:lang w:val="fr-FR"/>
        </w:rPr>
        <w:t xml:space="preserve"> du Japon</w:t>
      </w:r>
      <w:r w:rsidR="00E73965" w:rsidRPr="006A0E35">
        <w:rPr>
          <w:lang w:val="fr-FR"/>
        </w:rPr>
        <w:t xml:space="preserve"> (JPO) et l</w:t>
      </w:r>
      <w:r w:rsidR="00640045" w:rsidRPr="006A0E35">
        <w:rPr>
          <w:lang w:val="fr-FR"/>
        </w:rPr>
        <w:t>’</w:t>
      </w:r>
      <w:r w:rsidR="00E73965" w:rsidRPr="006A0E35">
        <w:rPr>
          <w:lang w:val="fr-FR"/>
        </w:rPr>
        <w:t xml:space="preserve">Office coréen de la propriété intellectuelle (KIPO) ont publié leur </w:t>
      </w:r>
      <w:r w:rsidR="006E5525" w:rsidRPr="006A0E35">
        <w:rPr>
          <w:lang w:val="fr-FR"/>
        </w:rPr>
        <w:t xml:space="preserve">programme </w:t>
      </w:r>
      <w:r w:rsidR="00E73965" w:rsidRPr="006A0E35">
        <w:rPr>
          <w:lang w:val="fr-FR"/>
        </w:rPr>
        <w:t xml:space="preserve">sur </w:t>
      </w:r>
      <w:r w:rsidR="007943A3" w:rsidRPr="006A0E35">
        <w:rPr>
          <w:lang w:val="fr-FR"/>
        </w:rPr>
        <w:t xml:space="preserve">la </w:t>
      </w:r>
      <w:r w:rsidR="00640045" w:rsidRPr="006A0E35">
        <w:rPr>
          <w:lang w:val="fr-FR"/>
        </w:rPr>
        <w:t>page W</w:t>
      </w:r>
      <w:r w:rsidR="00E73965" w:rsidRPr="006A0E35">
        <w:rPr>
          <w:lang w:val="fr-FR"/>
        </w:rPr>
        <w:t>iki consacré</w:t>
      </w:r>
      <w:r w:rsidR="007943A3" w:rsidRPr="006A0E35">
        <w:rPr>
          <w:lang w:val="fr-FR"/>
        </w:rPr>
        <w:t>e</w:t>
      </w:r>
      <w:r w:rsidR="00E73965" w:rsidRPr="006A0E35">
        <w:rPr>
          <w:lang w:val="fr-FR"/>
        </w:rPr>
        <w:t xml:space="preserve"> au projet à l</w:t>
      </w:r>
      <w:r w:rsidR="00640045" w:rsidRPr="006A0E35">
        <w:rPr>
          <w:lang w:val="fr-FR"/>
        </w:rPr>
        <w:t>’</w:t>
      </w:r>
      <w:r w:rsidR="00E73965" w:rsidRPr="006A0E35">
        <w:rPr>
          <w:lang w:val="fr-FR"/>
        </w:rPr>
        <w:t>adresse</w:t>
      </w:r>
      <w:r w:rsidR="00CA21C2" w:rsidRPr="006A0E35">
        <w:rPr>
          <w:lang w:val="fr-FR"/>
        </w:rPr>
        <w:t> </w:t>
      </w:r>
      <w:hyperlink r:id="rId11" w:history="1">
        <w:r w:rsidR="00950F4F" w:rsidRPr="00E8388E">
          <w:rPr>
            <w:rStyle w:val="Hyperlink"/>
            <w:lang w:val="fr-CH"/>
          </w:rPr>
          <w:t>https://www3.wipo.int/confluence/display/ST26software/ST.26+Implementation+Plan</w:t>
        </w:r>
      </w:hyperlink>
      <w:r w:rsidR="00950F4F" w:rsidRPr="00E8388E">
        <w:rPr>
          <w:rStyle w:val="Hyperlink"/>
          <w:color w:val="auto"/>
          <w:u w:val="none"/>
          <w:lang w:val="fr-CH"/>
        </w:rPr>
        <w:t>.</w:t>
      </w:r>
    </w:p>
    <w:p w:rsidR="005A3C12" w:rsidRPr="006A0E35" w:rsidRDefault="007943A3" w:rsidP="005372B1">
      <w:pPr>
        <w:pStyle w:val="ONUMFS"/>
        <w:rPr>
          <w:lang w:val="fr-FR"/>
        </w:rPr>
      </w:pPr>
      <w:r w:rsidRPr="006A0E35">
        <w:rPr>
          <w:lang w:val="fr-FR"/>
        </w:rPr>
        <w:t xml:space="preserve">Pour faciliter les essais des </w:t>
      </w:r>
      <w:r w:rsidR="006E5525" w:rsidRPr="006A0E35">
        <w:rPr>
          <w:lang w:val="fr-FR"/>
        </w:rPr>
        <w:t>modules</w:t>
      </w:r>
      <w:r w:rsidRPr="006A0E35">
        <w:rPr>
          <w:lang w:val="fr-FR"/>
        </w:rPr>
        <w:t xml:space="preserve"> par les offices et les déposants, le Bureau international a créé un environnement d</w:t>
      </w:r>
      <w:r w:rsidR="00640045" w:rsidRPr="006A0E35">
        <w:rPr>
          <w:lang w:val="fr-FR"/>
        </w:rPr>
        <w:t>’</w:t>
      </w:r>
      <w:r w:rsidRPr="006A0E35">
        <w:rPr>
          <w:lang w:val="fr-FR"/>
        </w:rPr>
        <w:t xml:space="preserve">essai dans le </w:t>
      </w:r>
      <w:r w:rsidR="00640045" w:rsidRPr="006A0E35">
        <w:rPr>
          <w:lang w:val="fr-FR"/>
        </w:rPr>
        <w:t>“</w:t>
      </w:r>
      <w:r w:rsidR="00B815C8" w:rsidRPr="006A0E35">
        <w:rPr>
          <w:lang w:val="fr-FR"/>
        </w:rPr>
        <w:t>Cloud</w:t>
      </w:r>
      <w:r w:rsidR="00640045" w:rsidRPr="006A0E35">
        <w:rPr>
          <w:lang w:val="fr-FR"/>
        </w:rPr>
        <w:t>”</w:t>
      </w:r>
      <w:r w:rsidR="00B815C8" w:rsidRPr="006A0E35">
        <w:rPr>
          <w:lang w:val="fr-FR"/>
        </w:rPr>
        <w:t xml:space="preserve"> de l</w:t>
      </w:r>
      <w:r w:rsidR="00640045" w:rsidRPr="006A0E35">
        <w:rPr>
          <w:lang w:val="fr-FR"/>
        </w:rPr>
        <w:t>’</w:t>
      </w:r>
      <w:r w:rsidR="00B815C8" w:rsidRPr="006A0E35">
        <w:rPr>
          <w:lang w:val="fr-FR"/>
        </w:rPr>
        <w:t>O</w:t>
      </w:r>
      <w:r w:rsidR="00CD0149" w:rsidRPr="006A0E35">
        <w:rPr>
          <w:lang w:val="fr-FR"/>
        </w:rPr>
        <w:t>MPI.  Gr</w:t>
      </w:r>
      <w:r w:rsidR="00B815C8" w:rsidRPr="006A0E35">
        <w:rPr>
          <w:lang w:val="fr-FR"/>
        </w:rPr>
        <w:t xml:space="preserve">âce aux </w:t>
      </w:r>
      <w:r w:rsidR="00A52749" w:rsidRPr="006A0E35">
        <w:rPr>
          <w:lang w:val="fr-FR"/>
        </w:rPr>
        <w:t xml:space="preserve">technologies </w:t>
      </w:r>
      <w:r w:rsidR="00B815C8" w:rsidRPr="006A0E35">
        <w:rPr>
          <w:lang w:val="fr-FR"/>
        </w:rPr>
        <w:t xml:space="preserve">utilisées dans les </w:t>
      </w:r>
      <w:r w:rsidR="006E5525" w:rsidRPr="006A0E35">
        <w:rPr>
          <w:lang w:val="fr-FR"/>
        </w:rPr>
        <w:t>modules</w:t>
      </w:r>
      <w:r w:rsidR="00B815C8" w:rsidRPr="006A0E35">
        <w:rPr>
          <w:lang w:val="fr-FR"/>
        </w:rPr>
        <w:t>, la plupart des fonctions de ces derniers sont opérationnelles en ligne alors même que le produit final doit être installé localement.</w:t>
      </w:r>
    </w:p>
    <w:p w:rsidR="00640045" w:rsidRPr="005372B1" w:rsidRDefault="005A3C12" w:rsidP="005372B1">
      <w:pPr>
        <w:pStyle w:val="ONUMFS"/>
        <w:ind w:left="5533"/>
        <w:rPr>
          <w:rStyle w:val="H3-DecisionChar"/>
          <w:sz w:val="22"/>
          <w:szCs w:val="22"/>
          <w:lang w:val="fr-FR"/>
        </w:rPr>
      </w:pPr>
      <w:r w:rsidRPr="005372B1">
        <w:rPr>
          <w:rStyle w:val="H3-DecisionChar"/>
          <w:sz w:val="22"/>
          <w:szCs w:val="22"/>
          <w:lang w:val="fr-FR"/>
        </w:rPr>
        <w:t>Le CWS est invité</w:t>
      </w:r>
    </w:p>
    <w:p w:rsidR="00640045" w:rsidRPr="006A0E35" w:rsidRDefault="00A752FB" w:rsidP="005A3C12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fr-FR"/>
        </w:rPr>
      </w:pPr>
      <w:r w:rsidRPr="006A0E35">
        <w:rPr>
          <w:i/>
          <w:szCs w:val="22"/>
          <w:lang w:val="fr-FR"/>
        </w:rPr>
        <w:tab/>
      </w:r>
      <w:r w:rsidR="005A3C12" w:rsidRPr="006A0E35">
        <w:rPr>
          <w:i/>
          <w:szCs w:val="22"/>
          <w:lang w:val="fr-FR"/>
        </w:rPr>
        <w:t>a)</w:t>
      </w:r>
      <w:r w:rsidR="005A3C12" w:rsidRPr="006A0E35">
        <w:rPr>
          <w:i/>
          <w:szCs w:val="22"/>
          <w:lang w:val="fr-FR"/>
        </w:rPr>
        <w:tab/>
        <w:t>à prendre note du contenu du présent document et</w:t>
      </w:r>
    </w:p>
    <w:p w:rsidR="005372B1" w:rsidRDefault="004C7910" w:rsidP="005A3C12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fr-FR"/>
        </w:rPr>
      </w:pPr>
      <w:r w:rsidRPr="006A0E35">
        <w:rPr>
          <w:i/>
          <w:szCs w:val="22"/>
          <w:lang w:val="fr-FR"/>
        </w:rPr>
        <w:tab/>
      </w:r>
      <w:r w:rsidR="005A3C12" w:rsidRPr="006A0E35">
        <w:rPr>
          <w:i/>
          <w:szCs w:val="22"/>
          <w:lang w:val="fr-FR"/>
        </w:rPr>
        <w:t>b)</w:t>
      </w:r>
      <w:r w:rsidR="005A3C12" w:rsidRPr="006A0E35">
        <w:rPr>
          <w:i/>
          <w:szCs w:val="22"/>
          <w:lang w:val="fr-FR"/>
        </w:rPr>
        <w:tab/>
        <w:t xml:space="preserve">à encourager les offices de propriété intellectuelle à communiquer leur </w:t>
      </w:r>
      <w:r w:rsidR="006E5525" w:rsidRPr="006A0E35">
        <w:rPr>
          <w:i/>
          <w:szCs w:val="22"/>
          <w:lang w:val="fr-FR"/>
        </w:rPr>
        <w:t xml:space="preserve">programme </w:t>
      </w:r>
      <w:r w:rsidR="005A3C12" w:rsidRPr="006A0E35">
        <w:rPr>
          <w:i/>
          <w:szCs w:val="22"/>
          <w:lang w:val="fr-FR"/>
        </w:rPr>
        <w:t xml:space="preserve">de mise en </w:t>
      </w:r>
      <w:r w:rsidR="00832317" w:rsidRPr="006A0E35">
        <w:rPr>
          <w:i/>
          <w:szCs w:val="22"/>
          <w:lang w:val="fr-FR"/>
        </w:rPr>
        <w:t xml:space="preserve">œuvre </w:t>
      </w:r>
      <w:r w:rsidR="005A3C12" w:rsidRPr="006A0E35">
        <w:rPr>
          <w:i/>
          <w:szCs w:val="22"/>
          <w:lang w:val="fr-FR"/>
        </w:rPr>
        <w:t xml:space="preserve">comme indiqué au </w:t>
      </w:r>
      <w:r w:rsidR="00640045" w:rsidRPr="006A0E35">
        <w:rPr>
          <w:i/>
          <w:szCs w:val="22"/>
          <w:lang w:val="fr-FR"/>
        </w:rPr>
        <w:t>paragraphe 1</w:t>
      </w:r>
      <w:r w:rsidR="005A3C12" w:rsidRPr="006A0E35">
        <w:rPr>
          <w:i/>
          <w:szCs w:val="22"/>
          <w:lang w:val="fr-FR"/>
        </w:rPr>
        <w:t>5.</w:t>
      </w:r>
    </w:p>
    <w:p w:rsidR="00706136" w:rsidRPr="006A0E35" w:rsidRDefault="005A3C12" w:rsidP="005372B1">
      <w:pPr>
        <w:pStyle w:val="Endofdocument-Annex"/>
        <w:spacing w:before="960"/>
        <w:rPr>
          <w:szCs w:val="22"/>
          <w:lang w:val="fr-FR"/>
        </w:rPr>
      </w:pPr>
      <w:r w:rsidRPr="006A0E35">
        <w:rPr>
          <w:szCs w:val="22"/>
          <w:lang w:val="fr-FR"/>
        </w:rPr>
        <w:t>[L</w:t>
      </w:r>
      <w:r w:rsidR="00640045" w:rsidRPr="006A0E35">
        <w:rPr>
          <w:szCs w:val="22"/>
          <w:lang w:val="fr-FR"/>
        </w:rPr>
        <w:t>’</w:t>
      </w:r>
      <w:r w:rsidRPr="006A0E35">
        <w:rPr>
          <w:szCs w:val="22"/>
          <w:lang w:val="fr-FR"/>
        </w:rPr>
        <w:t>annexe suit]</w:t>
      </w:r>
    </w:p>
    <w:sectPr w:rsidR="00706136" w:rsidRPr="006A0E35" w:rsidSect="006A0E35">
      <w:headerReference w:type="default" r:id="rId12"/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24" w:rsidRDefault="002B4524">
      <w:r>
        <w:separator/>
      </w:r>
    </w:p>
  </w:endnote>
  <w:endnote w:type="continuationSeparator" w:id="0">
    <w:p w:rsidR="002B4524" w:rsidRDefault="002B4524" w:rsidP="003B38C1">
      <w:r>
        <w:separator/>
      </w:r>
    </w:p>
    <w:p w:rsidR="002B4524" w:rsidRPr="003B38C1" w:rsidRDefault="002B452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B4524" w:rsidRPr="003B38C1" w:rsidRDefault="002B452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24" w:rsidRDefault="002B4524">
      <w:r>
        <w:separator/>
      </w:r>
    </w:p>
  </w:footnote>
  <w:footnote w:type="continuationSeparator" w:id="0">
    <w:p w:rsidR="002B4524" w:rsidRDefault="002B4524" w:rsidP="008B60B2">
      <w:r>
        <w:separator/>
      </w:r>
    </w:p>
    <w:p w:rsidR="002B4524" w:rsidRPr="00ED77FB" w:rsidRDefault="002B452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B4524" w:rsidRPr="00ED77FB" w:rsidRDefault="002B452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8A" w:rsidRDefault="00893A8A" w:rsidP="00893A8A">
    <w:pPr>
      <w:jc w:val="right"/>
    </w:pPr>
    <w:bookmarkStart w:id="5" w:name="Code2"/>
    <w:bookmarkEnd w:id="5"/>
    <w:r>
      <w:t>CWS/6/17</w:t>
    </w:r>
  </w:p>
  <w:p w:rsidR="005372B1" w:rsidRDefault="00893A8A" w:rsidP="00893A8A">
    <w:pPr>
      <w:jc w:val="right"/>
    </w:pPr>
    <w:r>
      <w:t>page</w:t>
    </w:r>
    <w:r w:rsidR="00CA21C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84B4F">
      <w:rPr>
        <w:noProof/>
      </w:rPr>
      <w:t>5</w:t>
    </w:r>
    <w:r>
      <w:fldChar w:fldCharType="end"/>
    </w:r>
  </w:p>
  <w:p w:rsidR="00893A8A" w:rsidRDefault="00893A8A" w:rsidP="00893A8A">
    <w:pPr>
      <w:jc w:val="right"/>
    </w:pPr>
  </w:p>
  <w:p w:rsidR="00E8388E" w:rsidRDefault="00E8388E" w:rsidP="00893A8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C58952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8" type="#_x0000_t75" style="width:21.75pt;height:21pt;visibility:visible;mso-wrap-style:square" o:bullet="t">
        <v:imagedata r:id="rId1" o:title=""/>
      </v:shape>
    </w:pict>
  </w:numPicBullet>
  <w:numPicBullet w:numPicBulletId="1">
    <w:pict>
      <v:shape id="Picture 24" o:spid="_x0000_i1029" type="#_x0000_t75" style="width:21.75pt;height:20.25pt;visibility:visible;mso-wrap-style:square" o:bullet="t">
        <v:imagedata r:id="rId2" o:title="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0F3A54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5BA46CE"/>
    <w:multiLevelType w:val="hybridMultilevel"/>
    <w:tmpl w:val="25C8BE1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0C1CF4"/>
    <w:multiLevelType w:val="hybridMultilevel"/>
    <w:tmpl w:val="6542333E"/>
    <w:lvl w:ilvl="0" w:tplc="A992F5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4F81BD" w:themeColor="accen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D6F1E"/>
    <w:multiLevelType w:val="hybridMultilevel"/>
    <w:tmpl w:val="81D082EA"/>
    <w:lvl w:ilvl="0" w:tplc="AA32E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DA245AD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8173197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A413C2A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E1B71A5"/>
    <w:multiLevelType w:val="hybridMultilevel"/>
    <w:tmpl w:val="0E96F97E"/>
    <w:lvl w:ilvl="0" w:tplc="F1A4A2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9EF6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7EC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B88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2ED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782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42A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28C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0C0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3D52954"/>
    <w:multiLevelType w:val="hybridMultilevel"/>
    <w:tmpl w:val="569E3C62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B14F7"/>
    <w:multiLevelType w:val="hybridMultilevel"/>
    <w:tmpl w:val="30488CD8"/>
    <w:lvl w:ilvl="0" w:tplc="8BC20F7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C72B96"/>
    <w:multiLevelType w:val="hybridMultilevel"/>
    <w:tmpl w:val="B170C31C"/>
    <w:lvl w:ilvl="0" w:tplc="FF2CE122">
      <w:start w:val="1"/>
      <w:numFmt w:val="lowerLetter"/>
      <w:lvlText w:val="(%1)"/>
      <w:lvlJc w:val="left"/>
      <w:pPr>
        <w:ind w:left="1287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D1402F1"/>
    <w:multiLevelType w:val="hybridMultilevel"/>
    <w:tmpl w:val="0FF6BF74"/>
    <w:lvl w:ilvl="0" w:tplc="618C93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C6E6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C63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89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88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E8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29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E1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61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42E103A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081503F"/>
    <w:multiLevelType w:val="hybridMultilevel"/>
    <w:tmpl w:val="C5828FE4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8102FB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63A6546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A4B53D7"/>
    <w:multiLevelType w:val="hybridMultilevel"/>
    <w:tmpl w:val="22A223B4"/>
    <w:lvl w:ilvl="0" w:tplc="299C9C60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F36A4"/>
    <w:multiLevelType w:val="hybridMultilevel"/>
    <w:tmpl w:val="17FA4A2C"/>
    <w:lvl w:ilvl="0" w:tplc="D7E88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WIPO-B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4"/>
  </w:num>
  <w:num w:numId="5">
    <w:abstractNumId w:val="1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1"/>
  </w:num>
  <w:num w:numId="11">
    <w:abstractNumId w:val="1"/>
  </w:num>
  <w:num w:numId="12">
    <w:abstractNumId w:val="17"/>
  </w:num>
  <w:num w:numId="13">
    <w:abstractNumId w:val="2"/>
  </w:num>
  <w:num w:numId="14">
    <w:abstractNumId w:val="15"/>
  </w:num>
  <w:num w:numId="15">
    <w:abstractNumId w:val="20"/>
  </w:num>
  <w:num w:numId="16">
    <w:abstractNumId w:val="19"/>
  </w:num>
  <w:num w:numId="17">
    <w:abstractNumId w:val="8"/>
  </w:num>
  <w:num w:numId="18">
    <w:abstractNumId w:val="3"/>
  </w:num>
  <w:num w:numId="19">
    <w:abstractNumId w:val="11"/>
  </w:num>
  <w:num w:numId="20">
    <w:abstractNumId w:val="12"/>
  </w:num>
  <w:num w:numId="21">
    <w:abstractNumId w:val="22"/>
  </w:num>
  <w:num w:numId="22">
    <w:abstractNumId w:val="6"/>
  </w:num>
  <w:num w:numId="23">
    <w:abstractNumId w:val="5"/>
  </w:num>
  <w:num w:numId="24">
    <w:abstractNumId w:val="18"/>
  </w:num>
  <w:num w:numId="25">
    <w:abstractNumId w:val="16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fra"/>
    <w:docVar w:name="TargetLng" w:val="eng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2B4524"/>
    <w:rsid w:val="00001EAE"/>
    <w:rsid w:val="00022806"/>
    <w:rsid w:val="00043CAA"/>
    <w:rsid w:val="0004553C"/>
    <w:rsid w:val="00052582"/>
    <w:rsid w:val="00057C0A"/>
    <w:rsid w:val="00065C82"/>
    <w:rsid w:val="00075432"/>
    <w:rsid w:val="00081C38"/>
    <w:rsid w:val="000968ED"/>
    <w:rsid w:val="000F5E56"/>
    <w:rsid w:val="00106E7F"/>
    <w:rsid w:val="001249DB"/>
    <w:rsid w:val="00130F28"/>
    <w:rsid w:val="00133880"/>
    <w:rsid w:val="001362EE"/>
    <w:rsid w:val="001532E6"/>
    <w:rsid w:val="001647D5"/>
    <w:rsid w:val="00171572"/>
    <w:rsid w:val="00175288"/>
    <w:rsid w:val="001832A6"/>
    <w:rsid w:val="00183552"/>
    <w:rsid w:val="00192E20"/>
    <w:rsid w:val="0019775C"/>
    <w:rsid w:val="001C2B18"/>
    <w:rsid w:val="001D1EFB"/>
    <w:rsid w:val="00201890"/>
    <w:rsid w:val="0021217E"/>
    <w:rsid w:val="0023714C"/>
    <w:rsid w:val="0025109A"/>
    <w:rsid w:val="0026297A"/>
    <w:rsid w:val="002634C4"/>
    <w:rsid w:val="00272C6D"/>
    <w:rsid w:val="00284B4F"/>
    <w:rsid w:val="002928D3"/>
    <w:rsid w:val="002A0C57"/>
    <w:rsid w:val="002A3B43"/>
    <w:rsid w:val="002A4E23"/>
    <w:rsid w:val="002B27A6"/>
    <w:rsid w:val="002B4524"/>
    <w:rsid w:val="002D4A00"/>
    <w:rsid w:val="002F1FE6"/>
    <w:rsid w:val="002F4E68"/>
    <w:rsid w:val="00303C08"/>
    <w:rsid w:val="00305F2D"/>
    <w:rsid w:val="00312F7F"/>
    <w:rsid w:val="00361450"/>
    <w:rsid w:val="003673CF"/>
    <w:rsid w:val="00375743"/>
    <w:rsid w:val="00377B77"/>
    <w:rsid w:val="00377D95"/>
    <w:rsid w:val="0038331F"/>
    <w:rsid w:val="003845C1"/>
    <w:rsid w:val="00387B8D"/>
    <w:rsid w:val="003923B3"/>
    <w:rsid w:val="003A4783"/>
    <w:rsid w:val="003A6F89"/>
    <w:rsid w:val="003B38C1"/>
    <w:rsid w:val="003D2AF2"/>
    <w:rsid w:val="003E60EE"/>
    <w:rsid w:val="003F05B1"/>
    <w:rsid w:val="00403449"/>
    <w:rsid w:val="00407EDD"/>
    <w:rsid w:val="00412867"/>
    <w:rsid w:val="00423E3E"/>
    <w:rsid w:val="00424C9C"/>
    <w:rsid w:val="00425091"/>
    <w:rsid w:val="00427AF4"/>
    <w:rsid w:val="004306C6"/>
    <w:rsid w:val="0043123A"/>
    <w:rsid w:val="004350AE"/>
    <w:rsid w:val="00441522"/>
    <w:rsid w:val="0044347D"/>
    <w:rsid w:val="00446985"/>
    <w:rsid w:val="00462D5A"/>
    <w:rsid w:val="004647DA"/>
    <w:rsid w:val="00474062"/>
    <w:rsid w:val="00477D6B"/>
    <w:rsid w:val="00487618"/>
    <w:rsid w:val="004A2082"/>
    <w:rsid w:val="004C7910"/>
    <w:rsid w:val="004D2A44"/>
    <w:rsid w:val="004F2D12"/>
    <w:rsid w:val="004F3802"/>
    <w:rsid w:val="005019FF"/>
    <w:rsid w:val="005054DB"/>
    <w:rsid w:val="00520E0B"/>
    <w:rsid w:val="0053057A"/>
    <w:rsid w:val="005372B1"/>
    <w:rsid w:val="005478DA"/>
    <w:rsid w:val="00557068"/>
    <w:rsid w:val="00560A29"/>
    <w:rsid w:val="005644C5"/>
    <w:rsid w:val="00567EF7"/>
    <w:rsid w:val="005A3C12"/>
    <w:rsid w:val="005B7CF7"/>
    <w:rsid w:val="005C32B5"/>
    <w:rsid w:val="005C6649"/>
    <w:rsid w:val="00605827"/>
    <w:rsid w:val="0061395A"/>
    <w:rsid w:val="006154CE"/>
    <w:rsid w:val="00630D3A"/>
    <w:rsid w:val="00633106"/>
    <w:rsid w:val="00640045"/>
    <w:rsid w:val="00640BEA"/>
    <w:rsid w:val="00646050"/>
    <w:rsid w:val="00647756"/>
    <w:rsid w:val="006713CA"/>
    <w:rsid w:val="00676C5C"/>
    <w:rsid w:val="006838CE"/>
    <w:rsid w:val="00687E92"/>
    <w:rsid w:val="00697C4C"/>
    <w:rsid w:val="006A0E35"/>
    <w:rsid w:val="006B2F8D"/>
    <w:rsid w:val="006B3DA8"/>
    <w:rsid w:val="006C3AF5"/>
    <w:rsid w:val="006E5525"/>
    <w:rsid w:val="00703C8B"/>
    <w:rsid w:val="00706136"/>
    <w:rsid w:val="00724FC2"/>
    <w:rsid w:val="00734B90"/>
    <w:rsid w:val="007510C1"/>
    <w:rsid w:val="00766E43"/>
    <w:rsid w:val="00772945"/>
    <w:rsid w:val="00774C76"/>
    <w:rsid w:val="007876CB"/>
    <w:rsid w:val="007943A3"/>
    <w:rsid w:val="007973D1"/>
    <w:rsid w:val="007A772D"/>
    <w:rsid w:val="007B00D6"/>
    <w:rsid w:val="007D1613"/>
    <w:rsid w:val="007E2691"/>
    <w:rsid w:val="007E4C0E"/>
    <w:rsid w:val="00812EF1"/>
    <w:rsid w:val="008315DD"/>
    <w:rsid w:val="00832317"/>
    <w:rsid w:val="00842C3D"/>
    <w:rsid w:val="0086035C"/>
    <w:rsid w:val="008611C5"/>
    <w:rsid w:val="00873481"/>
    <w:rsid w:val="008868A0"/>
    <w:rsid w:val="00892E86"/>
    <w:rsid w:val="00893A8A"/>
    <w:rsid w:val="00894E69"/>
    <w:rsid w:val="008A07EC"/>
    <w:rsid w:val="008A134B"/>
    <w:rsid w:val="008B2CC1"/>
    <w:rsid w:val="008B60B2"/>
    <w:rsid w:val="008C1E99"/>
    <w:rsid w:val="008D3322"/>
    <w:rsid w:val="008D5CE8"/>
    <w:rsid w:val="008D71FC"/>
    <w:rsid w:val="008F083C"/>
    <w:rsid w:val="008F26ED"/>
    <w:rsid w:val="008F2E3A"/>
    <w:rsid w:val="0090731E"/>
    <w:rsid w:val="009113DB"/>
    <w:rsid w:val="00916EE2"/>
    <w:rsid w:val="00924B70"/>
    <w:rsid w:val="009301D9"/>
    <w:rsid w:val="00950F4F"/>
    <w:rsid w:val="00966A22"/>
    <w:rsid w:val="0096722F"/>
    <w:rsid w:val="00980843"/>
    <w:rsid w:val="009861F5"/>
    <w:rsid w:val="00990C9B"/>
    <w:rsid w:val="009B13E1"/>
    <w:rsid w:val="009C7DB0"/>
    <w:rsid w:val="009E0255"/>
    <w:rsid w:val="009E2791"/>
    <w:rsid w:val="009E3F6F"/>
    <w:rsid w:val="009F499F"/>
    <w:rsid w:val="009F4F6E"/>
    <w:rsid w:val="00A015F7"/>
    <w:rsid w:val="00A06651"/>
    <w:rsid w:val="00A0681A"/>
    <w:rsid w:val="00A23373"/>
    <w:rsid w:val="00A255FD"/>
    <w:rsid w:val="00A33F24"/>
    <w:rsid w:val="00A37342"/>
    <w:rsid w:val="00A42DAF"/>
    <w:rsid w:val="00A45BD8"/>
    <w:rsid w:val="00A51016"/>
    <w:rsid w:val="00A52749"/>
    <w:rsid w:val="00A74B66"/>
    <w:rsid w:val="00A752FB"/>
    <w:rsid w:val="00A869B7"/>
    <w:rsid w:val="00AC1149"/>
    <w:rsid w:val="00AC205C"/>
    <w:rsid w:val="00AD4B70"/>
    <w:rsid w:val="00AD575B"/>
    <w:rsid w:val="00AE38BA"/>
    <w:rsid w:val="00AF0A6B"/>
    <w:rsid w:val="00AF506E"/>
    <w:rsid w:val="00B01A86"/>
    <w:rsid w:val="00B05A69"/>
    <w:rsid w:val="00B11E25"/>
    <w:rsid w:val="00B245CF"/>
    <w:rsid w:val="00B4007A"/>
    <w:rsid w:val="00B4170A"/>
    <w:rsid w:val="00B55CBC"/>
    <w:rsid w:val="00B63D7E"/>
    <w:rsid w:val="00B75C56"/>
    <w:rsid w:val="00B815C8"/>
    <w:rsid w:val="00B9734B"/>
    <w:rsid w:val="00BA30E2"/>
    <w:rsid w:val="00BA6DF4"/>
    <w:rsid w:val="00BC0D06"/>
    <w:rsid w:val="00BC15C7"/>
    <w:rsid w:val="00BF7A1F"/>
    <w:rsid w:val="00C11BFE"/>
    <w:rsid w:val="00C21A45"/>
    <w:rsid w:val="00C31A57"/>
    <w:rsid w:val="00C34CF0"/>
    <w:rsid w:val="00C4243C"/>
    <w:rsid w:val="00C5068F"/>
    <w:rsid w:val="00C710B4"/>
    <w:rsid w:val="00C7515E"/>
    <w:rsid w:val="00C86D74"/>
    <w:rsid w:val="00C90B45"/>
    <w:rsid w:val="00C91060"/>
    <w:rsid w:val="00CA21C2"/>
    <w:rsid w:val="00CD0149"/>
    <w:rsid w:val="00CD04F1"/>
    <w:rsid w:val="00CD59F2"/>
    <w:rsid w:val="00CE5EAD"/>
    <w:rsid w:val="00CF4A23"/>
    <w:rsid w:val="00D1544D"/>
    <w:rsid w:val="00D3124F"/>
    <w:rsid w:val="00D34510"/>
    <w:rsid w:val="00D45252"/>
    <w:rsid w:val="00D64E8F"/>
    <w:rsid w:val="00D71B4D"/>
    <w:rsid w:val="00D72E9C"/>
    <w:rsid w:val="00D73EEE"/>
    <w:rsid w:val="00D92583"/>
    <w:rsid w:val="00D93D55"/>
    <w:rsid w:val="00D94BB2"/>
    <w:rsid w:val="00D95E97"/>
    <w:rsid w:val="00DC06AA"/>
    <w:rsid w:val="00DC0774"/>
    <w:rsid w:val="00E15015"/>
    <w:rsid w:val="00E335FE"/>
    <w:rsid w:val="00E51F7D"/>
    <w:rsid w:val="00E5210E"/>
    <w:rsid w:val="00E56C5F"/>
    <w:rsid w:val="00E63FA5"/>
    <w:rsid w:val="00E64536"/>
    <w:rsid w:val="00E73965"/>
    <w:rsid w:val="00E81F7C"/>
    <w:rsid w:val="00E8388E"/>
    <w:rsid w:val="00EA7D6E"/>
    <w:rsid w:val="00EB14DC"/>
    <w:rsid w:val="00EC0299"/>
    <w:rsid w:val="00EC4E49"/>
    <w:rsid w:val="00EC6B1E"/>
    <w:rsid w:val="00ED77FB"/>
    <w:rsid w:val="00EE45FA"/>
    <w:rsid w:val="00F1110B"/>
    <w:rsid w:val="00F20916"/>
    <w:rsid w:val="00F26818"/>
    <w:rsid w:val="00F27B74"/>
    <w:rsid w:val="00F32814"/>
    <w:rsid w:val="00F65B32"/>
    <w:rsid w:val="00F66152"/>
    <w:rsid w:val="00F71E56"/>
    <w:rsid w:val="00FA3493"/>
    <w:rsid w:val="00FB0013"/>
    <w:rsid w:val="00FC61E1"/>
    <w:rsid w:val="00FD55E3"/>
    <w:rsid w:val="00FE2085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185C80-3349-441B-9D5A-32C3BFF8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372B1"/>
    <w:pPr>
      <w:keepNext/>
      <w:spacing w:before="240"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372B1"/>
    <w:pPr>
      <w:keepNext/>
      <w:spacing w:before="24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9"/>
    <w:rsid w:val="002B4524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524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locked/>
    <w:rsid w:val="002B4524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B4524"/>
    <w:rPr>
      <w:sz w:val="16"/>
      <w:szCs w:val="16"/>
    </w:rPr>
  </w:style>
  <w:style w:type="character" w:styleId="Strong">
    <w:name w:val="Strong"/>
    <w:basedOn w:val="DefaultParagraphFont"/>
    <w:qFormat/>
    <w:rsid w:val="002B4524"/>
    <w:rPr>
      <w:b/>
      <w:bCs/>
    </w:rPr>
  </w:style>
  <w:style w:type="paragraph" w:customStyle="1" w:styleId="H3-Decision">
    <w:name w:val="H3-Decision"/>
    <w:basedOn w:val="Heading3"/>
    <w:link w:val="H3-DecisionChar"/>
    <w:rsid w:val="002B452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2B4524"/>
    <w:rPr>
      <w:i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B4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4524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1249D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aliases w:val="EPO-B1,Párrafo de lista;WIPO-B1"/>
    <w:basedOn w:val="Normal"/>
    <w:link w:val="ListParagraphChar"/>
    <w:autoRedefine/>
    <w:uiPriority w:val="34"/>
    <w:qFormat/>
    <w:rsid w:val="00E51F7D"/>
    <w:pPr>
      <w:numPr>
        <w:numId w:val="27"/>
      </w:numPr>
      <w:spacing w:after="220"/>
      <w:ind w:left="714" w:hanging="357"/>
      <w:contextualSpacing/>
    </w:pPr>
    <w:rPr>
      <w:rFonts w:eastAsia="Times New Roman"/>
      <w:szCs w:val="22"/>
      <w:lang w:val="en-GB" w:eastAsia="en-US"/>
    </w:rPr>
  </w:style>
  <w:style w:type="paragraph" w:customStyle="1" w:styleId="WIPO-B2">
    <w:name w:val="WIPO-B2"/>
    <w:basedOn w:val="ListParagraph"/>
    <w:qFormat/>
    <w:rsid w:val="00647756"/>
    <w:pPr>
      <w:numPr>
        <w:ilvl w:val="1"/>
        <w:numId w:val="21"/>
      </w:numPr>
      <w:tabs>
        <w:tab w:val="num" w:pos="360"/>
      </w:tabs>
      <w:ind w:left="1134" w:hanging="283"/>
    </w:pPr>
  </w:style>
  <w:style w:type="character" w:customStyle="1" w:styleId="ListParagraphChar">
    <w:name w:val="List Paragraph Char"/>
    <w:aliases w:val="EPO-B1 Char,Párrafo de lista.WIPO-B1 Char"/>
    <w:basedOn w:val="DefaultParagraphFont"/>
    <w:link w:val="ListParagraph"/>
    <w:uiPriority w:val="34"/>
    <w:rsid w:val="00E51F7D"/>
    <w:rPr>
      <w:rFonts w:ascii="Arial" w:hAnsi="Arial" w:cs="Arial"/>
      <w:sz w:val="22"/>
      <w:szCs w:val="22"/>
      <w:lang w:val="en-GB" w:eastAsia="en-US"/>
    </w:rPr>
  </w:style>
  <w:style w:type="paragraph" w:customStyle="1" w:styleId="EPODocNormal">
    <w:name w:val="EPODocNormal"/>
    <w:basedOn w:val="Normal"/>
    <w:link w:val="EPODocNormalChar"/>
    <w:qFormat/>
    <w:locked/>
    <w:rsid w:val="00C34CF0"/>
    <w:pPr>
      <w:tabs>
        <w:tab w:val="right" w:pos="9531"/>
      </w:tabs>
      <w:ind w:left="1134"/>
    </w:pPr>
    <w:rPr>
      <w:rFonts w:eastAsia="Times New Roman"/>
      <w:sz w:val="24"/>
      <w:lang w:val="en-GB" w:eastAsia="en-US"/>
    </w:rPr>
  </w:style>
  <w:style w:type="character" w:customStyle="1" w:styleId="EPODocNormalChar">
    <w:name w:val="EPODocNormal Char"/>
    <w:basedOn w:val="DefaultParagraphFont"/>
    <w:link w:val="EPODocNormal"/>
    <w:rsid w:val="00C34CF0"/>
    <w:rPr>
      <w:rFonts w:ascii="Arial" w:hAnsi="Arial" w:cs="Arial"/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5210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character" w:styleId="Hyperlink">
    <w:name w:val="Hyperlink"/>
    <w:basedOn w:val="DefaultParagraphFont"/>
    <w:unhideWhenUsed/>
    <w:rsid w:val="00192E20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06136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7943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onfluence/display/ST26software/ST.26+Implementation+Pla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3.wipo.int/confluence/display/ST26softwar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334</TotalTime>
  <Pages>5</Pages>
  <Words>1362</Words>
  <Characters>7170</Characters>
  <Application>Microsoft Office Word</Application>
  <DocSecurity>0</DocSecurity>
  <Lines>152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CWS/6/17 (in French)</vt:lpstr>
    </vt:vector>
  </TitlesOfParts>
  <Company>OMPI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CWS/6/17 (in French)</dc:title>
  <dc:subject>LOGICIEL POUR LA NORME ST.26 DE L’OMPI</dc:subject>
  <dc:creator>OMPI</dc:creator>
  <cp:keywords>CWS</cp:keywords>
  <cp:lastModifiedBy>DRAKE Sophie</cp:lastModifiedBy>
  <cp:revision>62</cp:revision>
  <cp:lastPrinted>2018-09-25T14:06:00Z</cp:lastPrinted>
  <dcterms:created xsi:type="dcterms:W3CDTF">2018-09-24T09:51:00Z</dcterms:created>
  <dcterms:modified xsi:type="dcterms:W3CDTF">2018-10-02T10:51:00Z</dcterms:modified>
  <cp:category>CWS (in French)</cp:category>
</cp:coreProperties>
</file>