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0E707B" w:rsidTr="00361450">
        <w:tc>
          <w:tcPr>
            <w:tcW w:w="4513" w:type="dxa"/>
            <w:tcBorders>
              <w:bottom w:val="single" w:sz="4" w:space="0" w:color="auto"/>
            </w:tcBorders>
            <w:tcMar>
              <w:bottom w:w="170" w:type="dxa"/>
            </w:tcMar>
          </w:tcPr>
          <w:p w:rsidR="00EC4E49" w:rsidRPr="000E707B" w:rsidRDefault="00EC4E49" w:rsidP="00916EE2">
            <w:pPr>
              <w:rPr>
                <w:lang w:val="es-ES"/>
              </w:rPr>
            </w:pPr>
          </w:p>
        </w:tc>
        <w:tc>
          <w:tcPr>
            <w:tcW w:w="4337" w:type="dxa"/>
            <w:tcBorders>
              <w:bottom w:val="single" w:sz="4" w:space="0" w:color="auto"/>
            </w:tcBorders>
            <w:tcMar>
              <w:left w:w="0" w:type="dxa"/>
              <w:right w:w="0" w:type="dxa"/>
            </w:tcMar>
          </w:tcPr>
          <w:p w:rsidR="00EC4E49" w:rsidRPr="000E707B" w:rsidRDefault="00885E8E" w:rsidP="00916EE2">
            <w:pPr>
              <w:rPr>
                <w:lang w:val="es-ES"/>
              </w:rPr>
            </w:pPr>
            <w:r w:rsidRPr="000E707B">
              <w:rPr>
                <w:noProof/>
                <w:lang w:eastAsia="en-US"/>
              </w:rPr>
              <w:drawing>
                <wp:inline distT="0" distB="0" distL="0" distR="0" wp14:anchorId="71D8A72A" wp14:editId="1F91E88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E707B" w:rsidRDefault="00885E8E" w:rsidP="00885E8E">
            <w:pPr>
              <w:jc w:val="right"/>
              <w:rPr>
                <w:lang w:val="es-ES"/>
              </w:rPr>
            </w:pPr>
            <w:r w:rsidRPr="000E707B">
              <w:rPr>
                <w:b/>
                <w:sz w:val="40"/>
                <w:szCs w:val="40"/>
                <w:lang w:val="es-ES"/>
              </w:rPr>
              <w:t>S</w:t>
            </w:r>
          </w:p>
        </w:tc>
      </w:tr>
      <w:tr w:rsidR="008B2CC1" w:rsidRPr="000E707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E707B" w:rsidRDefault="000B218D" w:rsidP="0040452E">
            <w:pPr>
              <w:jc w:val="right"/>
              <w:rPr>
                <w:rFonts w:ascii="Arial Black" w:hAnsi="Arial Black"/>
                <w:caps/>
                <w:sz w:val="15"/>
                <w:lang w:val="es-ES"/>
              </w:rPr>
            </w:pPr>
            <w:bookmarkStart w:id="0" w:name="Code"/>
            <w:bookmarkEnd w:id="0"/>
            <w:r w:rsidRPr="000E707B">
              <w:rPr>
                <w:rFonts w:ascii="Arial Black" w:hAnsi="Arial Black"/>
                <w:caps/>
                <w:sz w:val="15"/>
                <w:lang w:val="es-ES"/>
              </w:rPr>
              <w:t>IPC/WG/3</w:t>
            </w:r>
            <w:r w:rsidR="00426A63" w:rsidRPr="000E707B">
              <w:rPr>
                <w:rFonts w:ascii="Arial Black" w:hAnsi="Arial Black"/>
                <w:caps/>
                <w:sz w:val="15"/>
                <w:lang w:val="es-ES"/>
              </w:rPr>
              <w:t>5</w:t>
            </w:r>
            <w:r w:rsidR="00A1413E" w:rsidRPr="000E707B">
              <w:rPr>
                <w:rFonts w:ascii="Arial Black" w:hAnsi="Arial Black"/>
                <w:caps/>
                <w:sz w:val="15"/>
                <w:lang w:val="es-ES"/>
              </w:rPr>
              <w:t>/</w:t>
            </w:r>
            <w:r w:rsidR="0040452E" w:rsidRPr="000E707B">
              <w:rPr>
                <w:rFonts w:ascii="Arial Black" w:hAnsi="Arial Black"/>
                <w:caps/>
                <w:sz w:val="15"/>
                <w:lang w:val="es-ES"/>
              </w:rPr>
              <w:t>2</w:t>
            </w:r>
            <w:r w:rsidR="00A42DAF" w:rsidRPr="000E707B">
              <w:rPr>
                <w:rFonts w:ascii="Arial Black" w:hAnsi="Arial Black"/>
                <w:caps/>
                <w:sz w:val="15"/>
                <w:lang w:val="es-ES"/>
              </w:rPr>
              <w:t xml:space="preserve"> </w:t>
            </w:r>
            <w:r w:rsidR="008B2CC1" w:rsidRPr="000E707B">
              <w:rPr>
                <w:rFonts w:ascii="Arial Black" w:hAnsi="Arial Black"/>
                <w:caps/>
                <w:sz w:val="15"/>
                <w:lang w:val="es-ES"/>
              </w:rPr>
              <w:t xml:space="preserve">   </w:t>
            </w:r>
          </w:p>
        </w:tc>
      </w:tr>
      <w:tr w:rsidR="008B2CC1" w:rsidRPr="000E707B" w:rsidTr="00916EE2">
        <w:trPr>
          <w:trHeight w:hRule="exact" w:val="170"/>
        </w:trPr>
        <w:tc>
          <w:tcPr>
            <w:tcW w:w="9356" w:type="dxa"/>
            <w:gridSpan w:val="3"/>
            <w:noWrap/>
            <w:tcMar>
              <w:left w:w="0" w:type="dxa"/>
              <w:right w:w="0" w:type="dxa"/>
            </w:tcMar>
            <w:vAlign w:val="bottom"/>
          </w:tcPr>
          <w:p w:rsidR="008B2CC1" w:rsidRPr="000E707B" w:rsidRDefault="008B2CC1" w:rsidP="00885E8E">
            <w:pPr>
              <w:jc w:val="right"/>
              <w:rPr>
                <w:rFonts w:ascii="Arial Black" w:hAnsi="Arial Black"/>
                <w:caps/>
                <w:sz w:val="15"/>
                <w:lang w:val="es-ES"/>
              </w:rPr>
            </w:pPr>
            <w:r w:rsidRPr="000E707B">
              <w:rPr>
                <w:rFonts w:ascii="Arial Black" w:hAnsi="Arial Black"/>
                <w:caps/>
                <w:sz w:val="15"/>
                <w:lang w:val="es-ES"/>
              </w:rPr>
              <w:t>ORIGINAL</w:t>
            </w:r>
            <w:r w:rsidR="00A1413E" w:rsidRPr="000E707B">
              <w:rPr>
                <w:rFonts w:ascii="Arial Black" w:hAnsi="Arial Black"/>
                <w:caps/>
                <w:sz w:val="15"/>
                <w:lang w:val="es-ES"/>
              </w:rPr>
              <w:t xml:space="preserve">:  </w:t>
            </w:r>
            <w:r w:rsidR="00885E8E" w:rsidRPr="000E707B">
              <w:rPr>
                <w:rFonts w:ascii="Arial Black" w:hAnsi="Arial Black"/>
                <w:caps/>
                <w:sz w:val="15"/>
                <w:lang w:val="es-ES"/>
              </w:rPr>
              <w:t>inglés</w:t>
            </w:r>
            <w:r w:rsidR="00A42DAF" w:rsidRPr="000E707B">
              <w:rPr>
                <w:rFonts w:ascii="Arial Black" w:hAnsi="Arial Black"/>
                <w:caps/>
                <w:sz w:val="15"/>
                <w:lang w:val="es-ES"/>
              </w:rPr>
              <w:t xml:space="preserve"> </w:t>
            </w:r>
            <w:r w:rsidRPr="000E707B">
              <w:rPr>
                <w:rFonts w:ascii="Arial Black" w:hAnsi="Arial Black"/>
                <w:caps/>
                <w:sz w:val="15"/>
                <w:lang w:val="es-ES"/>
              </w:rPr>
              <w:t xml:space="preserve"> </w:t>
            </w:r>
            <w:bookmarkStart w:id="1" w:name="Original"/>
            <w:bookmarkEnd w:id="1"/>
          </w:p>
        </w:tc>
      </w:tr>
      <w:tr w:rsidR="008B2CC1" w:rsidRPr="000E707B" w:rsidTr="00916EE2">
        <w:trPr>
          <w:trHeight w:hRule="exact" w:val="198"/>
        </w:trPr>
        <w:tc>
          <w:tcPr>
            <w:tcW w:w="9356" w:type="dxa"/>
            <w:gridSpan w:val="3"/>
            <w:tcMar>
              <w:left w:w="0" w:type="dxa"/>
              <w:right w:w="0" w:type="dxa"/>
            </w:tcMar>
            <w:vAlign w:val="bottom"/>
          </w:tcPr>
          <w:p w:rsidR="008B2CC1" w:rsidRPr="000E707B" w:rsidRDefault="00885E8E" w:rsidP="0040452E">
            <w:pPr>
              <w:jc w:val="right"/>
              <w:rPr>
                <w:rFonts w:ascii="Arial Black" w:hAnsi="Arial Black"/>
                <w:caps/>
                <w:sz w:val="15"/>
                <w:lang w:val="es-ES"/>
              </w:rPr>
            </w:pPr>
            <w:r w:rsidRPr="000E707B">
              <w:rPr>
                <w:rFonts w:ascii="Arial Black" w:hAnsi="Arial Black"/>
                <w:caps/>
                <w:sz w:val="15"/>
                <w:lang w:val="es-ES"/>
              </w:rPr>
              <w:t>fecha</w:t>
            </w:r>
            <w:r w:rsidR="0040452E" w:rsidRPr="000E707B">
              <w:rPr>
                <w:rFonts w:ascii="Arial Black" w:hAnsi="Arial Black"/>
                <w:caps/>
                <w:sz w:val="15"/>
                <w:lang w:val="es-ES"/>
              </w:rPr>
              <w:t xml:space="preserve">:  </w:t>
            </w:r>
            <w:r w:rsidR="00AE7F23" w:rsidRPr="000E707B">
              <w:rPr>
                <w:rFonts w:ascii="Arial Black" w:hAnsi="Arial Black"/>
                <w:caps/>
                <w:sz w:val="15"/>
                <w:lang w:val="es-ES"/>
              </w:rPr>
              <w:t>2</w:t>
            </w:r>
            <w:r w:rsidR="0040452E" w:rsidRPr="000E707B">
              <w:rPr>
                <w:rFonts w:ascii="Arial Black" w:hAnsi="Arial Black"/>
                <w:caps/>
                <w:sz w:val="15"/>
                <w:lang w:val="es-ES"/>
              </w:rPr>
              <w:t xml:space="preserve">9 DE ABRIL DE </w:t>
            </w:r>
            <w:r w:rsidR="00A1413E" w:rsidRPr="000E707B">
              <w:rPr>
                <w:rFonts w:ascii="Arial Black" w:hAnsi="Arial Black"/>
                <w:caps/>
                <w:sz w:val="15"/>
                <w:lang w:val="es-ES"/>
              </w:rPr>
              <w:t>2016</w:t>
            </w:r>
            <w:r w:rsidR="00A42DAF" w:rsidRPr="000E707B">
              <w:rPr>
                <w:rFonts w:ascii="Arial Black" w:hAnsi="Arial Black"/>
                <w:caps/>
                <w:sz w:val="15"/>
                <w:lang w:val="es-ES"/>
              </w:rPr>
              <w:t xml:space="preserve"> </w:t>
            </w:r>
            <w:r w:rsidR="008B2CC1" w:rsidRPr="000E707B">
              <w:rPr>
                <w:rFonts w:ascii="Arial Black" w:hAnsi="Arial Black"/>
                <w:caps/>
                <w:sz w:val="15"/>
                <w:lang w:val="es-ES"/>
              </w:rPr>
              <w:t xml:space="preserve"> </w:t>
            </w:r>
            <w:bookmarkStart w:id="2" w:name="Date"/>
            <w:bookmarkEnd w:id="2"/>
          </w:p>
        </w:tc>
      </w:tr>
    </w:tbl>
    <w:p w:rsidR="008B2CC1" w:rsidRPr="000E707B" w:rsidRDefault="008B2CC1" w:rsidP="008B2CC1">
      <w:pPr>
        <w:rPr>
          <w:lang w:val="es-ES"/>
        </w:rPr>
      </w:pPr>
    </w:p>
    <w:p w:rsidR="008B2CC1" w:rsidRPr="000E707B" w:rsidRDefault="008B2CC1" w:rsidP="008B2CC1">
      <w:pPr>
        <w:rPr>
          <w:lang w:val="es-ES"/>
        </w:rPr>
      </w:pPr>
    </w:p>
    <w:p w:rsidR="008B2CC1" w:rsidRPr="000E707B" w:rsidRDefault="008B2CC1" w:rsidP="008B2CC1">
      <w:pPr>
        <w:rPr>
          <w:lang w:val="es-ES"/>
        </w:rPr>
      </w:pPr>
    </w:p>
    <w:p w:rsidR="008B2CC1" w:rsidRPr="000E707B" w:rsidRDefault="008B2CC1" w:rsidP="008B2CC1">
      <w:pPr>
        <w:rPr>
          <w:lang w:val="es-ES"/>
        </w:rPr>
      </w:pPr>
    </w:p>
    <w:p w:rsidR="008B2CC1" w:rsidRPr="000E707B" w:rsidRDefault="008B2CC1" w:rsidP="008B2CC1">
      <w:pPr>
        <w:rPr>
          <w:lang w:val="es-ES"/>
        </w:rPr>
      </w:pPr>
    </w:p>
    <w:p w:rsidR="006B60F4" w:rsidRPr="000E707B" w:rsidRDefault="006B60F4" w:rsidP="006B60F4">
      <w:pPr>
        <w:rPr>
          <w:b/>
          <w:sz w:val="28"/>
          <w:szCs w:val="28"/>
          <w:lang w:val="es-ES"/>
        </w:rPr>
      </w:pPr>
      <w:r w:rsidRPr="000E707B">
        <w:rPr>
          <w:b/>
          <w:sz w:val="28"/>
          <w:szCs w:val="28"/>
          <w:lang w:val="es-ES"/>
        </w:rPr>
        <w:t>Unión particular para la Clasificación Internacional de Patentes (Unión de la CIP)</w:t>
      </w:r>
    </w:p>
    <w:p w:rsidR="0098702A" w:rsidRPr="000E707B" w:rsidRDefault="00B849C2" w:rsidP="0098702A">
      <w:pPr>
        <w:rPr>
          <w:b/>
          <w:sz w:val="28"/>
          <w:szCs w:val="28"/>
          <w:lang w:val="es-ES"/>
        </w:rPr>
      </w:pPr>
      <w:r w:rsidRPr="000E707B">
        <w:rPr>
          <w:b/>
          <w:sz w:val="28"/>
          <w:szCs w:val="28"/>
          <w:lang w:val="es-ES"/>
        </w:rPr>
        <w:t>Grupo de Trabajo sobre la Revisión de la CIP</w:t>
      </w:r>
    </w:p>
    <w:p w:rsidR="003845C1" w:rsidRPr="000E707B" w:rsidRDefault="003845C1" w:rsidP="003845C1">
      <w:pPr>
        <w:rPr>
          <w:lang w:val="es-ES"/>
        </w:rPr>
      </w:pPr>
    </w:p>
    <w:p w:rsidR="0098702A" w:rsidRPr="000E707B" w:rsidRDefault="00390D66" w:rsidP="0098702A">
      <w:pPr>
        <w:rPr>
          <w:b/>
          <w:sz w:val="24"/>
          <w:szCs w:val="24"/>
          <w:lang w:val="es-ES"/>
        </w:rPr>
      </w:pPr>
      <w:r w:rsidRPr="000E707B">
        <w:rPr>
          <w:b/>
          <w:sz w:val="24"/>
          <w:szCs w:val="24"/>
          <w:lang w:val="es-ES"/>
        </w:rPr>
        <w:t>Trigésima quinta reunión</w:t>
      </w:r>
    </w:p>
    <w:p w:rsidR="0098702A" w:rsidRPr="000E707B" w:rsidRDefault="00390D66" w:rsidP="0098702A">
      <w:pPr>
        <w:rPr>
          <w:b/>
          <w:sz w:val="24"/>
          <w:szCs w:val="24"/>
          <w:lang w:val="es-ES"/>
        </w:rPr>
      </w:pPr>
      <w:r w:rsidRPr="000E707B">
        <w:rPr>
          <w:b/>
          <w:sz w:val="24"/>
          <w:szCs w:val="24"/>
          <w:lang w:val="es-ES"/>
        </w:rPr>
        <w:t>Ginebra</w:t>
      </w:r>
      <w:r w:rsidR="0098702A" w:rsidRPr="000E707B">
        <w:rPr>
          <w:b/>
          <w:sz w:val="24"/>
          <w:szCs w:val="24"/>
          <w:lang w:val="es-ES"/>
        </w:rPr>
        <w:t xml:space="preserve">, </w:t>
      </w:r>
      <w:r w:rsidRPr="000E707B">
        <w:rPr>
          <w:b/>
          <w:sz w:val="24"/>
          <w:szCs w:val="24"/>
          <w:lang w:val="es-ES"/>
        </w:rPr>
        <w:t xml:space="preserve">11 a </w:t>
      </w:r>
      <w:r w:rsidR="00426A63" w:rsidRPr="000E707B">
        <w:rPr>
          <w:b/>
          <w:sz w:val="24"/>
          <w:szCs w:val="24"/>
          <w:lang w:val="es-ES"/>
        </w:rPr>
        <w:t>15</w:t>
      </w:r>
      <w:r w:rsidRPr="000E707B">
        <w:rPr>
          <w:b/>
          <w:sz w:val="24"/>
          <w:szCs w:val="24"/>
          <w:lang w:val="es-ES"/>
        </w:rPr>
        <w:t xml:space="preserve"> de abril de</w:t>
      </w:r>
      <w:r w:rsidR="0098702A" w:rsidRPr="000E707B">
        <w:rPr>
          <w:b/>
          <w:sz w:val="24"/>
          <w:szCs w:val="24"/>
          <w:lang w:val="es-ES"/>
        </w:rPr>
        <w:t xml:space="preserve"> 201</w:t>
      </w:r>
      <w:r w:rsidR="00426A63" w:rsidRPr="000E707B">
        <w:rPr>
          <w:b/>
          <w:sz w:val="24"/>
          <w:szCs w:val="24"/>
          <w:lang w:val="es-ES"/>
        </w:rPr>
        <w:t>6</w:t>
      </w:r>
    </w:p>
    <w:p w:rsidR="00A1413E" w:rsidRPr="000E707B" w:rsidRDefault="00A1413E" w:rsidP="008B2CC1">
      <w:pPr>
        <w:rPr>
          <w:caps/>
          <w:sz w:val="24"/>
          <w:lang w:val="es-ES"/>
        </w:rPr>
      </w:pPr>
    </w:p>
    <w:p w:rsidR="00A1413E" w:rsidRPr="000E707B" w:rsidRDefault="00A1413E" w:rsidP="00A1413E">
      <w:pPr>
        <w:rPr>
          <w:b/>
          <w:bCs/>
          <w:lang w:val="es-ES"/>
        </w:rPr>
      </w:pPr>
    </w:p>
    <w:p w:rsidR="0040452E" w:rsidRPr="000E707B" w:rsidRDefault="0040452E" w:rsidP="00A1413E">
      <w:pPr>
        <w:rPr>
          <w:b/>
          <w:bCs/>
          <w:lang w:val="es-ES"/>
        </w:rPr>
      </w:pPr>
    </w:p>
    <w:p w:rsidR="00A1413E" w:rsidRPr="000E707B" w:rsidRDefault="0040452E" w:rsidP="00A1413E">
      <w:pPr>
        <w:rPr>
          <w:b/>
          <w:bCs/>
          <w:sz w:val="24"/>
          <w:szCs w:val="24"/>
          <w:lang w:val="es-ES"/>
        </w:rPr>
      </w:pPr>
      <w:r w:rsidRPr="000E707B">
        <w:rPr>
          <w:b/>
          <w:bCs/>
          <w:sz w:val="24"/>
          <w:szCs w:val="24"/>
          <w:lang w:val="es-ES"/>
        </w:rPr>
        <w:t>INFORME</w:t>
      </w:r>
    </w:p>
    <w:p w:rsidR="00A1413E" w:rsidRPr="000E707B" w:rsidRDefault="00A1413E" w:rsidP="00A1413E">
      <w:pPr>
        <w:rPr>
          <w:lang w:val="es-ES"/>
        </w:rPr>
      </w:pPr>
    </w:p>
    <w:p w:rsidR="0040452E" w:rsidRPr="000E707B" w:rsidRDefault="00314C3B" w:rsidP="0040452E">
      <w:pPr>
        <w:rPr>
          <w:i/>
          <w:lang w:val="es-ES"/>
        </w:rPr>
      </w:pPr>
      <w:r w:rsidRPr="000E707B">
        <w:rPr>
          <w:i/>
          <w:lang w:val="es-ES"/>
        </w:rPr>
        <w:t>aprobado por el Grupo de Trabajo</w:t>
      </w:r>
    </w:p>
    <w:p w:rsidR="0040452E" w:rsidRPr="000E707B" w:rsidRDefault="0040452E" w:rsidP="0040452E">
      <w:pPr>
        <w:rPr>
          <w:lang w:val="es-ES"/>
        </w:rPr>
      </w:pPr>
    </w:p>
    <w:p w:rsidR="0040452E" w:rsidRPr="000E707B" w:rsidRDefault="0040452E" w:rsidP="0040452E">
      <w:pPr>
        <w:rPr>
          <w:lang w:val="es-ES"/>
        </w:rPr>
      </w:pPr>
    </w:p>
    <w:p w:rsidR="0040452E" w:rsidRPr="000E707B" w:rsidRDefault="0040452E" w:rsidP="0040452E">
      <w:pPr>
        <w:rPr>
          <w:lang w:val="es-ES"/>
        </w:rPr>
      </w:pPr>
    </w:p>
    <w:p w:rsidR="0040452E" w:rsidRPr="000E707B" w:rsidRDefault="0040452E" w:rsidP="0040452E">
      <w:pPr>
        <w:rPr>
          <w:lang w:val="es-ES"/>
        </w:rPr>
      </w:pPr>
    </w:p>
    <w:p w:rsidR="0040452E" w:rsidRPr="000E707B" w:rsidRDefault="0040452E" w:rsidP="0040452E">
      <w:pPr>
        <w:rPr>
          <w:lang w:val="es-ES"/>
        </w:rPr>
      </w:pPr>
    </w:p>
    <w:p w:rsidR="0040452E" w:rsidRPr="000E707B" w:rsidRDefault="00314C3B" w:rsidP="0040452E">
      <w:pPr>
        <w:pStyle w:val="Heading2"/>
        <w:rPr>
          <w:lang w:val="es-ES"/>
        </w:rPr>
      </w:pPr>
      <w:r w:rsidRPr="000E707B">
        <w:rPr>
          <w:lang w:val="es-ES"/>
        </w:rPr>
        <w:t>INTRODUCCIÓN</w:t>
      </w:r>
    </w:p>
    <w:p w:rsidR="0040452E" w:rsidRPr="000E707B" w:rsidRDefault="0040452E" w:rsidP="0040452E">
      <w:pPr>
        <w:rPr>
          <w:lang w:val="es-ES"/>
        </w:rPr>
      </w:pPr>
    </w:p>
    <w:p w:rsidR="0040452E" w:rsidRPr="000E707B" w:rsidRDefault="00314C3B" w:rsidP="00217248">
      <w:pPr>
        <w:pStyle w:val="ONUME"/>
        <w:rPr>
          <w:lang w:val="es-ES"/>
        </w:rPr>
      </w:pPr>
      <w:r w:rsidRPr="000E707B">
        <w:rPr>
          <w:lang w:val="es-ES"/>
        </w:rPr>
        <w:t>El Grupo de Trabajo sobre la Revisión de la CIP (en lo sucesivo</w:t>
      </w:r>
      <w:r w:rsidR="00C85723" w:rsidRPr="000E707B">
        <w:rPr>
          <w:lang w:val="es-ES"/>
        </w:rPr>
        <w:t xml:space="preserve">, </w:t>
      </w:r>
      <w:r w:rsidRPr="000E707B">
        <w:rPr>
          <w:lang w:val="es-ES"/>
        </w:rPr>
        <w:t>“el Grupo de Trabajo”) celebró su trigésima quinta reunión en Ginebra del 11 al 15 de abril de 2016.  Estuvieron representados en la reunión los siguientes miembros del Grupo de Trabajo:</w:t>
      </w:r>
      <w:r w:rsidR="0040452E" w:rsidRPr="000E707B">
        <w:rPr>
          <w:lang w:val="es-ES"/>
        </w:rPr>
        <w:t xml:space="preserve">  </w:t>
      </w:r>
      <w:r w:rsidRPr="000E707B">
        <w:rPr>
          <w:lang w:val="es-ES"/>
        </w:rPr>
        <w:t xml:space="preserve">Alemania, </w:t>
      </w:r>
      <w:r w:rsidR="0040452E" w:rsidRPr="000E707B">
        <w:rPr>
          <w:lang w:val="es-ES"/>
        </w:rPr>
        <w:t>Australia, Canad</w:t>
      </w:r>
      <w:r w:rsidRPr="000E707B">
        <w:rPr>
          <w:lang w:val="es-ES"/>
        </w:rPr>
        <w:t>á</w:t>
      </w:r>
      <w:r w:rsidR="0040452E" w:rsidRPr="000E707B">
        <w:rPr>
          <w:lang w:val="es-ES"/>
        </w:rPr>
        <w:t>, China, Eg</w:t>
      </w:r>
      <w:r w:rsidRPr="000E707B">
        <w:rPr>
          <w:lang w:val="es-ES"/>
        </w:rPr>
        <w:t>ipto</w:t>
      </w:r>
      <w:r w:rsidR="0040452E" w:rsidRPr="000E707B">
        <w:rPr>
          <w:lang w:val="es-ES"/>
        </w:rPr>
        <w:t xml:space="preserve">, </w:t>
      </w:r>
      <w:r w:rsidRPr="000E707B">
        <w:rPr>
          <w:lang w:val="es-ES"/>
        </w:rPr>
        <w:t xml:space="preserve">España, Estados Unidos de América, Federación de Rusia, </w:t>
      </w:r>
      <w:r w:rsidR="0040452E" w:rsidRPr="000E707B">
        <w:rPr>
          <w:lang w:val="es-ES"/>
        </w:rPr>
        <w:t>Franc</w:t>
      </w:r>
      <w:r w:rsidRPr="000E707B">
        <w:rPr>
          <w:lang w:val="es-ES"/>
        </w:rPr>
        <w:t>ia</w:t>
      </w:r>
      <w:r w:rsidR="0040452E" w:rsidRPr="000E707B">
        <w:rPr>
          <w:lang w:val="es-ES"/>
        </w:rPr>
        <w:t xml:space="preserve">, </w:t>
      </w:r>
      <w:r w:rsidRPr="000E707B">
        <w:rPr>
          <w:lang w:val="es-ES"/>
        </w:rPr>
        <w:t>Irlanda</w:t>
      </w:r>
      <w:r w:rsidR="0040452E" w:rsidRPr="000E707B">
        <w:rPr>
          <w:lang w:val="es-ES"/>
        </w:rPr>
        <w:t>, Jap</w:t>
      </w:r>
      <w:r w:rsidRPr="000E707B">
        <w:rPr>
          <w:lang w:val="es-ES"/>
        </w:rPr>
        <w:t>ó</w:t>
      </w:r>
      <w:r w:rsidR="0040452E" w:rsidRPr="000E707B">
        <w:rPr>
          <w:lang w:val="es-ES"/>
        </w:rPr>
        <w:t>n, M</w:t>
      </w:r>
      <w:r w:rsidRPr="000E707B">
        <w:rPr>
          <w:lang w:val="es-ES"/>
        </w:rPr>
        <w:t>é</w:t>
      </w:r>
      <w:r w:rsidR="0040452E" w:rsidRPr="000E707B">
        <w:rPr>
          <w:lang w:val="es-ES"/>
        </w:rPr>
        <w:t>xico, Nor</w:t>
      </w:r>
      <w:r w:rsidRPr="000E707B">
        <w:rPr>
          <w:lang w:val="es-ES"/>
        </w:rPr>
        <w:t>uega</w:t>
      </w:r>
      <w:r w:rsidR="0040452E" w:rsidRPr="000E707B">
        <w:rPr>
          <w:lang w:val="es-ES"/>
        </w:rPr>
        <w:t xml:space="preserve">, </w:t>
      </w:r>
      <w:r w:rsidRPr="000E707B">
        <w:rPr>
          <w:lang w:val="es-ES"/>
        </w:rPr>
        <w:t>Reino Unido, República de Corea</w:t>
      </w:r>
      <w:r w:rsidR="0040452E" w:rsidRPr="000E707B">
        <w:rPr>
          <w:lang w:val="es-ES"/>
        </w:rPr>
        <w:t>, R</w:t>
      </w:r>
      <w:r w:rsidRPr="000E707B">
        <w:rPr>
          <w:lang w:val="es-ES"/>
        </w:rPr>
        <w:t>u</w:t>
      </w:r>
      <w:r w:rsidR="0040452E" w:rsidRPr="000E707B">
        <w:rPr>
          <w:lang w:val="es-ES"/>
        </w:rPr>
        <w:t xml:space="preserve">mania, Serbia, </w:t>
      </w:r>
      <w:r w:rsidRPr="000E707B">
        <w:rPr>
          <w:lang w:val="es-ES"/>
        </w:rPr>
        <w:t>Suecia</w:t>
      </w:r>
      <w:r w:rsidR="0040452E" w:rsidRPr="000E707B">
        <w:rPr>
          <w:lang w:val="es-ES"/>
        </w:rPr>
        <w:t>, S</w:t>
      </w:r>
      <w:r w:rsidRPr="000E707B">
        <w:rPr>
          <w:lang w:val="es-ES"/>
        </w:rPr>
        <w:t>uiza</w:t>
      </w:r>
      <w:r w:rsidR="0040452E" w:rsidRPr="000E707B">
        <w:rPr>
          <w:lang w:val="es-ES"/>
        </w:rPr>
        <w:t>, Tur</w:t>
      </w:r>
      <w:r w:rsidRPr="000E707B">
        <w:rPr>
          <w:lang w:val="es-ES"/>
        </w:rPr>
        <w:t>quía</w:t>
      </w:r>
      <w:r w:rsidR="0040452E" w:rsidRPr="000E707B">
        <w:rPr>
          <w:lang w:val="es-ES"/>
        </w:rPr>
        <w:t>, U</w:t>
      </w:r>
      <w:r w:rsidRPr="000E707B">
        <w:rPr>
          <w:lang w:val="es-ES"/>
        </w:rPr>
        <w:t>crania</w:t>
      </w:r>
      <w:r w:rsidR="0040452E" w:rsidRPr="000E707B">
        <w:rPr>
          <w:lang w:val="es-ES"/>
        </w:rPr>
        <w:t xml:space="preserve">, </w:t>
      </w:r>
      <w:r w:rsidRPr="000E707B">
        <w:rPr>
          <w:lang w:val="es-ES"/>
        </w:rPr>
        <w:t>la Oficina Europea de Patentes (OEP)</w:t>
      </w:r>
      <w:r w:rsidR="00C85723" w:rsidRPr="000E707B">
        <w:rPr>
          <w:lang w:val="es-ES"/>
        </w:rPr>
        <w:t xml:space="preserve"> y</w:t>
      </w:r>
      <w:r w:rsidRPr="000E707B">
        <w:rPr>
          <w:lang w:val="es-ES"/>
        </w:rPr>
        <w:t xml:space="preserve"> la Organización Africana de la Propiedad Intelectual (OAPI)</w:t>
      </w:r>
      <w:r w:rsidR="0040452E" w:rsidRPr="000E707B">
        <w:rPr>
          <w:lang w:val="es-ES"/>
        </w:rPr>
        <w:t xml:space="preserve"> (23).  </w:t>
      </w:r>
      <w:r w:rsidRPr="000E707B">
        <w:rPr>
          <w:lang w:val="es-ES"/>
        </w:rPr>
        <w:t>La lista de participantes figura en el Anexo I del presente documento</w:t>
      </w:r>
      <w:r w:rsidR="0040452E" w:rsidRPr="000E707B">
        <w:rPr>
          <w:lang w:val="es-ES"/>
        </w:rPr>
        <w:t>.</w:t>
      </w:r>
    </w:p>
    <w:p w:rsidR="0040452E" w:rsidRPr="000E707B" w:rsidRDefault="004006E2" w:rsidP="004006E2">
      <w:pPr>
        <w:pStyle w:val="ONUME"/>
        <w:rPr>
          <w:lang w:val="es-ES"/>
        </w:rPr>
      </w:pPr>
      <w:r w:rsidRPr="000E707B">
        <w:rPr>
          <w:lang w:val="es-ES"/>
        </w:rPr>
        <w:t>Inauguró la reunión el S</w:t>
      </w:r>
      <w:r w:rsidR="0040452E" w:rsidRPr="000E707B">
        <w:rPr>
          <w:lang w:val="es-ES"/>
        </w:rPr>
        <w:t>r. A. Farassopoulos, Director</w:t>
      </w:r>
      <w:r w:rsidRPr="000E707B">
        <w:rPr>
          <w:lang w:val="es-ES"/>
        </w:rPr>
        <w:t xml:space="preserve"> de la División de las Clasificaciones Internacionales y Normas Técnicas</w:t>
      </w:r>
      <w:r w:rsidR="0040452E" w:rsidRPr="000E707B">
        <w:rPr>
          <w:lang w:val="es-ES"/>
        </w:rPr>
        <w:t>.</w:t>
      </w:r>
    </w:p>
    <w:p w:rsidR="0040452E" w:rsidRPr="000E707B" w:rsidRDefault="004006E2" w:rsidP="0040452E">
      <w:pPr>
        <w:pStyle w:val="Heading2"/>
        <w:rPr>
          <w:lang w:val="es-ES"/>
        </w:rPr>
      </w:pPr>
      <w:r w:rsidRPr="000E707B">
        <w:rPr>
          <w:lang w:val="es-ES"/>
        </w:rPr>
        <w:t>MESA</w:t>
      </w:r>
    </w:p>
    <w:p w:rsidR="0040452E" w:rsidRPr="000E707B" w:rsidRDefault="0040452E" w:rsidP="0040452E">
      <w:pPr>
        <w:rPr>
          <w:lang w:val="es-ES"/>
        </w:rPr>
      </w:pPr>
    </w:p>
    <w:p w:rsidR="0040452E" w:rsidRPr="000E707B" w:rsidRDefault="004006E2" w:rsidP="004006E2">
      <w:pPr>
        <w:pStyle w:val="ONUME"/>
        <w:rPr>
          <w:lang w:val="es-ES"/>
        </w:rPr>
      </w:pPr>
      <w:r w:rsidRPr="000E707B">
        <w:rPr>
          <w:lang w:val="es-ES"/>
        </w:rPr>
        <w:t>El Grupo de Trabajo eligió por unanimidad como Presidente al</w:t>
      </w:r>
      <w:r w:rsidR="0040452E" w:rsidRPr="000E707B">
        <w:rPr>
          <w:lang w:val="es-ES"/>
        </w:rPr>
        <w:t xml:space="preserve"> </w:t>
      </w:r>
      <w:r w:rsidRPr="000E707B">
        <w:rPr>
          <w:lang w:val="es-ES"/>
        </w:rPr>
        <w:t>S</w:t>
      </w:r>
      <w:r w:rsidR="0040452E" w:rsidRPr="000E707B">
        <w:rPr>
          <w:lang w:val="es-ES"/>
        </w:rPr>
        <w:t xml:space="preserve">r. O. </w:t>
      </w:r>
      <w:proofErr w:type="spellStart"/>
      <w:r w:rsidR="0040452E" w:rsidRPr="000E707B">
        <w:rPr>
          <w:lang w:val="es-ES"/>
        </w:rPr>
        <w:t>Steinkellner</w:t>
      </w:r>
      <w:proofErr w:type="spellEnd"/>
      <w:r w:rsidR="0040452E" w:rsidRPr="000E707B">
        <w:rPr>
          <w:lang w:val="es-ES"/>
        </w:rPr>
        <w:t xml:space="preserve"> (</w:t>
      </w:r>
      <w:r w:rsidRPr="000E707B">
        <w:rPr>
          <w:lang w:val="es-ES"/>
        </w:rPr>
        <w:t>Alemania</w:t>
      </w:r>
      <w:r w:rsidR="0040452E" w:rsidRPr="000E707B">
        <w:rPr>
          <w:lang w:val="es-ES"/>
        </w:rPr>
        <w:t xml:space="preserve">) </w:t>
      </w:r>
      <w:r w:rsidRPr="000E707B">
        <w:rPr>
          <w:lang w:val="es-ES"/>
        </w:rPr>
        <w:t>y como Vicepresidente al</w:t>
      </w:r>
      <w:r w:rsidR="0040452E" w:rsidRPr="000E707B">
        <w:rPr>
          <w:lang w:val="es-ES"/>
        </w:rPr>
        <w:t xml:space="preserve"> </w:t>
      </w:r>
      <w:r w:rsidRPr="000E707B">
        <w:rPr>
          <w:lang w:val="es-ES"/>
        </w:rPr>
        <w:t>S</w:t>
      </w:r>
      <w:r w:rsidR="0040452E" w:rsidRPr="000E707B">
        <w:rPr>
          <w:lang w:val="es-ES"/>
        </w:rPr>
        <w:t>r. </w:t>
      </w:r>
      <w:r w:rsidR="0040452E" w:rsidRPr="000E707B">
        <w:rPr>
          <w:szCs w:val="22"/>
          <w:lang w:val="es-ES"/>
        </w:rPr>
        <w:t>B. </w:t>
      </w:r>
      <w:proofErr w:type="spellStart"/>
      <w:r w:rsidR="0040452E" w:rsidRPr="000E707B">
        <w:rPr>
          <w:szCs w:val="22"/>
          <w:lang w:val="es-ES"/>
        </w:rPr>
        <w:t>Tisthammer</w:t>
      </w:r>
      <w:proofErr w:type="spellEnd"/>
      <w:r w:rsidR="0040452E" w:rsidRPr="000E707B">
        <w:rPr>
          <w:lang w:val="es-ES"/>
        </w:rPr>
        <w:t> (</w:t>
      </w:r>
      <w:r w:rsidRPr="000E707B">
        <w:rPr>
          <w:lang w:val="es-ES"/>
        </w:rPr>
        <w:t>Noruega</w:t>
      </w:r>
      <w:r w:rsidR="0040452E" w:rsidRPr="000E707B">
        <w:rPr>
          <w:lang w:val="es-ES"/>
        </w:rPr>
        <w:t xml:space="preserve">) </w:t>
      </w:r>
      <w:r w:rsidRPr="000E707B">
        <w:rPr>
          <w:lang w:val="es-ES"/>
        </w:rPr>
        <w:t>en</w:t>
      </w:r>
      <w:r w:rsidR="0040452E" w:rsidRPr="000E707B">
        <w:rPr>
          <w:lang w:val="es-ES"/>
        </w:rPr>
        <w:t xml:space="preserve"> 2016.</w:t>
      </w:r>
    </w:p>
    <w:p w:rsidR="0040452E" w:rsidRPr="000E707B" w:rsidRDefault="004006E2" w:rsidP="00C85723">
      <w:pPr>
        <w:pStyle w:val="ONUME"/>
        <w:rPr>
          <w:lang w:val="es-ES"/>
        </w:rPr>
      </w:pPr>
      <w:r w:rsidRPr="000E707B">
        <w:rPr>
          <w:lang w:val="es-ES"/>
        </w:rPr>
        <w:t>La Sra</w:t>
      </w:r>
      <w:r w:rsidR="0040452E" w:rsidRPr="000E707B">
        <w:rPr>
          <w:lang w:val="es-ES"/>
        </w:rPr>
        <w:t>. N. Xu (</w:t>
      </w:r>
      <w:r w:rsidRPr="000E707B">
        <w:rPr>
          <w:lang w:val="es-ES"/>
        </w:rPr>
        <w:t>OMPI</w:t>
      </w:r>
      <w:r w:rsidR="0040452E" w:rsidRPr="000E707B">
        <w:rPr>
          <w:lang w:val="es-ES"/>
        </w:rPr>
        <w:t xml:space="preserve">) </w:t>
      </w:r>
      <w:r w:rsidRPr="000E707B">
        <w:rPr>
          <w:lang w:val="es-ES"/>
        </w:rPr>
        <w:t>desempeñ</w:t>
      </w:r>
      <w:r w:rsidR="00C85723" w:rsidRPr="000E707B">
        <w:rPr>
          <w:lang w:val="es-ES"/>
        </w:rPr>
        <w:t>ó</w:t>
      </w:r>
      <w:r w:rsidRPr="000E707B">
        <w:rPr>
          <w:lang w:val="es-ES"/>
        </w:rPr>
        <w:t xml:space="preserve"> las funciones de Secretaria</w:t>
      </w:r>
      <w:r w:rsidR="0040452E" w:rsidRPr="000E707B">
        <w:rPr>
          <w:lang w:val="es-ES"/>
        </w:rPr>
        <w:t>.</w:t>
      </w:r>
    </w:p>
    <w:p w:rsidR="0040452E" w:rsidRPr="000E707B" w:rsidRDefault="004006E2" w:rsidP="00D06159">
      <w:pPr>
        <w:pStyle w:val="Heading2"/>
        <w:rPr>
          <w:lang w:val="es-ES"/>
        </w:rPr>
      </w:pPr>
      <w:r w:rsidRPr="000E707B">
        <w:rPr>
          <w:lang w:val="es-ES"/>
        </w:rPr>
        <w:lastRenderedPageBreak/>
        <w:t>APROBACIÓN DEL ORDEN DEL DÍA</w:t>
      </w:r>
    </w:p>
    <w:p w:rsidR="0040452E" w:rsidRPr="000E707B" w:rsidRDefault="0040452E" w:rsidP="00D06159">
      <w:pPr>
        <w:keepNext/>
        <w:rPr>
          <w:lang w:val="es-ES"/>
        </w:rPr>
      </w:pPr>
    </w:p>
    <w:p w:rsidR="0040452E" w:rsidRPr="000E707B" w:rsidRDefault="004006E2" w:rsidP="00C85723">
      <w:pPr>
        <w:pStyle w:val="ONUME"/>
        <w:rPr>
          <w:lang w:val="es-ES"/>
        </w:rPr>
      </w:pPr>
      <w:r w:rsidRPr="000E707B">
        <w:rPr>
          <w:lang w:val="es-ES"/>
        </w:rPr>
        <w:t xml:space="preserve">El Grupo de Trabajo aprobó por unanimidad el orden del día que figura en el Anexo II del </w:t>
      </w:r>
      <w:r w:rsidR="00E1305C" w:rsidRPr="000E707B">
        <w:rPr>
          <w:lang w:val="es-ES"/>
        </w:rPr>
        <w:t>presente</w:t>
      </w:r>
      <w:r w:rsidRPr="000E707B">
        <w:rPr>
          <w:lang w:val="es-ES"/>
        </w:rPr>
        <w:t xml:space="preserve"> documento, con un cambio de menor importancia</w:t>
      </w:r>
      <w:r w:rsidR="0040452E" w:rsidRPr="000E707B">
        <w:rPr>
          <w:lang w:val="es-ES"/>
        </w:rPr>
        <w:t>.</w:t>
      </w:r>
    </w:p>
    <w:p w:rsidR="0040452E" w:rsidRPr="000E707B" w:rsidRDefault="00086F60" w:rsidP="0040452E">
      <w:pPr>
        <w:pStyle w:val="Heading2"/>
        <w:rPr>
          <w:lang w:val="es-ES"/>
        </w:rPr>
      </w:pPr>
      <w:r w:rsidRPr="000E707B">
        <w:rPr>
          <w:lang w:val="es-ES"/>
        </w:rPr>
        <w:t>DEBATES, CONCLUSIONES Y DECISIONES</w:t>
      </w:r>
    </w:p>
    <w:p w:rsidR="0040452E" w:rsidRPr="000E707B" w:rsidRDefault="0040452E" w:rsidP="0040452E">
      <w:pPr>
        <w:rPr>
          <w:lang w:val="es-ES"/>
        </w:rPr>
      </w:pPr>
    </w:p>
    <w:p w:rsidR="0040452E" w:rsidRPr="000E707B" w:rsidRDefault="00086F60" w:rsidP="00716E55">
      <w:pPr>
        <w:pStyle w:val="ONUME"/>
        <w:rPr>
          <w:lang w:val="es-ES"/>
        </w:rPr>
      </w:pPr>
      <w:r w:rsidRPr="000E707B">
        <w:rPr>
          <w:lang w:val="es-ES"/>
        </w:rPr>
        <w:t xml:space="preserve">Con arreglo a lo decidido por los Órganos Rectores de la OMPI en su décima serie de reuniones, celebrada del 24 de septiembre </w:t>
      </w:r>
      <w:r w:rsidR="00716E55" w:rsidRPr="000E707B">
        <w:rPr>
          <w:lang w:val="es-ES"/>
        </w:rPr>
        <w:t>al 2 de octubre de 1979 (véanse los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r w:rsidR="0040452E" w:rsidRPr="000E707B">
        <w:rPr>
          <w:lang w:val="es-ES"/>
        </w:rPr>
        <w:t xml:space="preserve">  </w:t>
      </w:r>
    </w:p>
    <w:p w:rsidR="0040452E" w:rsidRPr="000E707B" w:rsidRDefault="00716E55" w:rsidP="00716E55">
      <w:pPr>
        <w:pStyle w:val="Heading2"/>
        <w:rPr>
          <w:lang w:val="es-ES"/>
        </w:rPr>
      </w:pPr>
      <w:r w:rsidRPr="000E707B">
        <w:rPr>
          <w:lang w:val="es-ES"/>
        </w:rPr>
        <w:t>informe de la cuadragésima octava sesión del comité de exper</w:t>
      </w:r>
      <w:r w:rsidR="00C85723" w:rsidRPr="000E707B">
        <w:rPr>
          <w:lang w:val="es-ES"/>
        </w:rPr>
        <w:t>t</w:t>
      </w:r>
      <w:r w:rsidRPr="000E707B">
        <w:rPr>
          <w:lang w:val="es-ES"/>
        </w:rPr>
        <w:t>os de la Cip</w:t>
      </w:r>
    </w:p>
    <w:p w:rsidR="0040452E" w:rsidRPr="000E707B" w:rsidRDefault="0040452E" w:rsidP="0040452E">
      <w:pPr>
        <w:rPr>
          <w:lang w:val="es-ES"/>
        </w:rPr>
      </w:pPr>
    </w:p>
    <w:p w:rsidR="0040452E" w:rsidRPr="000E707B" w:rsidRDefault="00976724" w:rsidP="00B00FB6">
      <w:pPr>
        <w:pStyle w:val="ONUME"/>
        <w:rPr>
          <w:lang w:val="es-ES"/>
        </w:rPr>
      </w:pPr>
      <w:r w:rsidRPr="000E707B">
        <w:rPr>
          <w:lang w:val="es-ES"/>
        </w:rPr>
        <w:t>La Secretaría present</w:t>
      </w:r>
      <w:r w:rsidR="007A58F2" w:rsidRPr="000E707B">
        <w:rPr>
          <w:lang w:val="es-ES"/>
        </w:rPr>
        <w:t>ó</w:t>
      </w:r>
      <w:r w:rsidRPr="000E707B">
        <w:rPr>
          <w:lang w:val="es-ES"/>
        </w:rPr>
        <w:t xml:space="preserve"> un informe oral en la cuadragésima octava sesión </w:t>
      </w:r>
      <w:r w:rsidR="00B00FB6" w:rsidRPr="000E707B">
        <w:rPr>
          <w:lang w:val="es-ES"/>
        </w:rPr>
        <w:t>del Comité</w:t>
      </w:r>
      <w:r w:rsidRPr="000E707B">
        <w:rPr>
          <w:lang w:val="es-ES"/>
        </w:rPr>
        <w:t xml:space="preserve"> de Exp</w:t>
      </w:r>
      <w:r w:rsidR="00B65B4B" w:rsidRPr="000E707B">
        <w:rPr>
          <w:lang w:val="es-ES"/>
        </w:rPr>
        <w:t xml:space="preserve">ertos de la CIP (en lo sucesivo, </w:t>
      </w:r>
      <w:r w:rsidRPr="000E707B">
        <w:rPr>
          <w:lang w:val="es-ES"/>
        </w:rPr>
        <w:t>“</w:t>
      </w:r>
      <w:r w:rsidR="00B00FB6" w:rsidRPr="000E707B">
        <w:rPr>
          <w:lang w:val="es-ES"/>
        </w:rPr>
        <w:t>el Comité</w:t>
      </w:r>
      <w:r w:rsidRPr="000E707B">
        <w:rPr>
          <w:lang w:val="es-ES"/>
        </w:rPr>
        <w:t>”) (véase el documento IPC/CE/48/2</w:t>
      </w:r>
      <w:r w:rsidR="0040452E" w:rsidRPr="000E707B">
        <w:rPr>
          <w:lang w:val="es-ES"/>
        </w:rPr>
        <w:t>).</w:t>
      </w:r>
    </w:p>
    <w:p w:rsidR="0040452E" w:rsidRPr="000E707B" w:rsidRDefault="007A58F2" w:rsidP="00217248">
      <w:pPr>
        <w:pStyle w:val="ONUME"/>
        <w:rPr>
          <w:lang w:val="es-ES"/>
        </w:rPr>
      </w:pPr>
      <w:r w:rsidRPr="000E707B">
        <w:rPr>
          <w:lang w:val="es-ES"/>
        </w:rPr>
        <w:t xml:space="preserve">El Grupo de Trabajo tomó nota de que, en respuesta a su petición, </w:t>
      </w:r>
      <w:r w:rsidR="00B00FB6" w:rsidRPr="000E707B">
        <w:rPr>
          <w:lang w:val="es-ES"/>
        </w:rPr>
        <w:t>el Comité</w:t>
      </w:r>
      <w:r w:rsidRPr="000E707B">
        <w:rPr>
          <w:lang w:val="es-ES"/>
        </w:rPr>
        <w:t xml:space="preserve"> decidió crear un Grupo de Expertos para examinar cómo resolver el problema de la tecnología </w:t>
      </w:r>
      <w:r w:rsidR="00DC1E21" w:rsidRPr="000E707B">
        <w:rPr>
          <w:lang w:val="es-ES"/>
        </w:rPr>
        <w:t>de</w:t>
      </w:r>
      <w:r w:rsidRPr="000E707B">
        <w:rPr>
          <w:lang w:val="es-ES"/>
        </w:rPr>
        <w:t xml:space="preserve"> semiconductores en la subclase H01L.</w:t>
      </w:r>
      <w:r w:rsidR="00DC1E21" w:rsidRPr="000E707B">
        <w:rPr>
          <w:lang w:val="es-ES"/>
        </w:rPr>
        <w:t xml:space="preserve">  Se ofrecieron a participar en dicho Grupo de Expertos diez oficinas, y se eligió a la OEP como oficina encargada del </w:t>
      </w:r>
      <w:r w:rsidR="007B4DF4" w:rsidRPr="000E707B">
        <w:rPr>
          <w:lang w:val="es-ES"/>
        </w:rPr>
        <w:t>mismo</w:t>
      </w:r>
      <w:r w:rsidR="00DC1E21" w:rsidRPr="000E707B">
        <w:rPr>
          <w:lang w:val="es-ES"/>
        </w:rPr>
        <w:t xml:space="preserve">.  </w:t>
      </w:r>
      <w:r w:rsidR="00B00FB6" w:rsidRPr="000E707B">
        <w:rPr>
          <w:lang w:val="es-ES"/>
        </w:rPr>
        <w:t>El Comité</w:t>
      </w:r>
      <w:r w:rsidR="00DC1E21" w:rsidRPr="000E707B">
        <w:rPr>
          <w:lang w:val="es-ES"/>
        </w:rPr>
        <w:t xml:space="preserve"> invitó a los miembros del Grupo de Expertos a examinar </w:t>
      </w:r>
      <w:r w:rsidR="00CD0F5D" w:rsidRPr="000E707B">
        <w:rPr>
          <w:lang w:val="es-ES"/>
        </w:rPr>
        <w:t xml:space="preserve">en toda la CIP </w:t>
      </w:r>
      <w:r w:rsidR="00DC1E21" w:rsidRPr="000E707B">
        <w:rPr>
          <w:lang w:val="es-ES"/>
        </w:rPr>
        <w:t xml:space="preserve">los </w:t>
      </w:r>
      <w:r w:rsidR="00CD0F5D" w:rsidRPr="000E707B">
        <w:rPr>
          <w:lang w:val="es-ES"/>
        </w:rPr>
        <w:t>sectores</w:t>
      </w:r>
      <w:r w:rsidR="00DC1E21" w:rsidRPr="000E707B">
        <w:rPr>
          <w:lang w:val="es-ES"/>
        </w:rPr>
        <w:t xml:space="preserve"> relacionados con la tecnología de semiconductores y </w:t>
      </w:r>
      <w:r w:rsidR="00CD0F5D" w:rsidRPr="000E707B">
        <w:rPr>
          <w:lang w:val="es-ES"/>
        </w:rPr>
        <w:t xml:space="preserve">a </w:t>
      </w:r>
      <w:r w:rsidR="00DC1E21" w:rsidRPr="000E707B">
        <w:rPr>
          <w:lang w:val="es-ES"/>
        </w:rPr>
        <w:t>preparar</w:t>
      </w:r>
      <w:r w:rsidR="00CD0F5D" w:rsidRPr="000E707B">
        <w:rPr>
          <w:lang w:val="es-ES"/>
        </w:rPr>
        <w:t xml:space="preserve"> </w:t>
      </w:r>
      <w:r w:rsidR="00DC1E21" w:rsidRPr="000E707B">
        <w:rPr>
          <w:lang w:val="es-ES"/>
        </w:rPr>
        <w:t>un informe para el Grupo de Trabajo</w:t>
      </w:r>
      <w:r w:rsidR="00CD0F5D" w:rsidRPr="000E707B">
        <w:rPr>
          <w:lang w:val="es-ES"/>
        </w:rPr>
        <w:t xml:space="preserve"> en su debido momento</w:t>
      </w:r>
      <w:r w:rsidR="00DC1E21" w:rsidRPr="000E707B">
        <w:rPr>
          <w:lang w:val="es-ES"/>
        </w:rPr>
        <w:t xml:space="preserve">, teniendo en cuenta la práctica actual de clasificación </w:t>
      </w:r>
      <w:r w:rsidR="00217248" w:rsidRPr="000E707B">
        <w:rPr>
          <w:lang w:val="es-ES"/>
        </w:rPr>
        <w:t>de</w:t>
      </w:r>
      <w:r w:rsidR="00CD0F5D" w:rsidRPr="000E707B">
        <w:rPr>
          <w:lang w:val="es-ES"/>
        </w:rPr>
        <w:t xml:space="preserve"> las oficinas de P.I. y minimizando la carga de trabajo necesaria para la reclasificación.</w:t>
      </w:r>
    </w:p>
    <w:p w:rsidR="0040452E" w:rsidRPr="000E707B" w:rsidRDefault="00B65B4B" w:rsidP="00B00FB6">
      <w:pPr>
        <w:pStyle w:val="ONUME"/>
        <w:rPr>
          <w:lang w:val="es-ES"/>
        </w:rPr>
      </w:pPr>
      <w:r w:rsidRPr="000E707B">
        <w:rPr>
          <w:lang w:val="es-ES"/>
        </w:rPr>
        <w:t xml:space="preserve">Se tomó nota de que </w:t>
      </w:r>
      <w:r w:rsidR="00B00FB6" w:rsidRPr="000E707B">
        <w:rPr>
          <w:lang w:val="es-ES"/>
        </w:rPr>
        <w:t>el Comité</w:t>
      </w:r>
      <w:r w:rsidRPr="000E707B">
        <w:rPr>
          <w:lang w:val="es-ES"/>
        </w:rPr>
        <w:t xml:space="preserve"> aprobó además las enmiendas a la Guía de la CIP (en lo sucesivo, “la Guía”) y a las Directrices para la revisión de la CIP (en lo sucesivo, “las Directrices”).  En lo que respecta a la aplicación del indicador “C” y los indicadores de nuevas versiones, </w:t>
      </w:r>
      <w:r w:rsidR="00B00FB6" w:rsidRPr="000E707B">
        <w:rPr>
          <w:lang w:val="es-ES"/>
        </w:rPr>
        <w:t>el Comité</w:t>
      </w:r>
      <w:r w:rsidRPr="000E707B">
        <w:rPr>
          <w:lang w:val="es-ES"/>
        </w:rPr>
        <w:t xml:space="preserve"> invitó a la Oficina Internacional a preparar una propuesta relativa a las enmiendas que es necesario introducir en la Guía y en las Directrices</w:t>
      </w:r>
      <w:r w:rsidR="0040452E" w:rsidRPr="000E707B">
        <w:rPr>
          <w:lang w:val="es-ES"/>
        </w:rPr>
        <w:t>.</w:t>
      </w:r>
    </w:p>
    <w:p w:rsidR="0040452E" w:rsidRPr="000E707B" w:rsidRDefault="00F90AFD" w:rsidP="002A186A">
      <w:pPr>
        <w:pStyle w:val="ONUME"/>
        <w:rPr>
          <w:lang w:val="es-ES"/>
        </w:rPr>
      </w:pPr>
      <w:r w:rsidRPr="000E707B">
        <w:rPr>
          <w:lang w:val="es-ES"/>
        </w:rPr>
        <w:t xml:space="preserve">El Grupo de Trabajo tomó nota asimismo de que el objetivo previsto del traspaso de la gestión de las listas de </w:t>
      </w:r>
      <w:r w:rsidR="002A186A" w:rsidRPr="000E707B">
        <w:rPr>
          <w:lang w:val="es-ES"/>
        </w:rPr>
        <w:t>trabajo</w:t>
      </w:r>
      <w:r w:rsidRPr="000E707B">
        <w:rPr>
          <w:lang w:val="es-ES"/>
        </w:rPr>
        <w:t xml:space="preserve"> de la OEP a la OMPI es la creación, a cargo de la Oficina Internacional, de las listas de </w:t>
      </w:r>
      <w:r w:rsidR="002A186A" w:rsidRPr="000E707B">
        <w:rPr>
          <w:lang w:val="es-ES"/>
        </w:rPr>
        <w:t xml:space="preserve">trabajo relativas a la versión </w:t>
      </w:r>
      <w:r w:rsidR="003576B8" w:rsidRPr="000E707B">
        <w:rPr>
          <w:lang w:val="es-ES"/>
        </w:rPr>
        <w:t>2018.01</w:t>
      </w:r>
      <w:r w:rsidR="002A186A" w:rsidRPr="000E707B">
        <w:rPr>
          <w:lang w:val="es-ES"/>
        </w:rPr>
        <w:t xml:space="preserve"> de la CIP</w:t>
      </w:r>
      <w:r w:rsidRPr="000E707B">
        <w:rPr>
          <w:lang w:val="es-ES"/>
        </w:rPr>
        <w:t>, en septiembre</w:t>
      </w:r>
      <w:r w:rsidR="000E707B" w:rsidRPr="000E707B">
        <w:rPr>
          <w:lang w:val="es-ES"/>
        </w:rPr>
        <w:t xml:space="preserve"> de </w:t>
      </w:r>
      <w:r w:rsidRPr="000E707B">
        <w:rPr>
          <w:lang w:val="es-ES"/>
        </w:rPr>
        <w:t>2017</w:t>
      </w:r>
      <w:r w:rsidR="0040452E" w:rsidRPr="000E707B">
        <w:rPr>
          <w:lang w:val="es-ES"/>
        </w:rPr>
        <w:t>.</w:t>
      </w:r>
    </w:p>
    <w:p w:rsidR="0040452E" w:rsidRPr="000E707B" w:rsidRDefault="00662BB1" w:rsidP="00662BB1">
      <w:pPr>
        <w:pStyle w:val="Heading2"/>
        <w:rPr>
          <w:lang w:val="es-ES"/>
        </w:rPr>
      </w:pPr>
      <w:r w:rsidRPr="000E707B">
        <w:rPr>
          <w:lang w:val="es-ES"/>
        </w:rPr>
        <w:t>Informe de la decimocuarta reunión del grupo de trabajo 1 de las oficinas de la cooperación pentalateral sobre la clasificación</w:t>
      </w:r>
    </w:p>
    <w:p w:rsidR="0040452E" w:rsidRPr="000E707B" w:rsidRDefault="0040452E" w:rsidP="0040452E">
      <w:pPr>
        <w:rPr>
          <w:lang w:val="es-ES"/>
        </w:rPr>
      </w:pPr>
    </w:p>
    <w:p w:rsidR="0040452E" w:rsidRPr="000E707B" w:rsidRDefault="00662BB1" w:rsidP="00217248">
      <w:pPr>
        <w:pStyle w:val="ONUME"/>
        <w:rPr>
          <w:lang w:val="es-ES"/>
        </w:rPr>
      </w:pPr>
      <w:r w:rsidRPr="000E707B">
        <w:rPr>
          <w:lang w:val="es-ES"/>
        </w:rPr>
        <w:t xml:space="preserve">El Grupo de Trabajo tomó nota de un informe oral </w:t>
      </w:r>
      <w:r w:rsidR="00217248" w:rsidRPr="000E707B">
        <w:rPr>
          <w:lang w:val="es-ES"/>
        </w:rPr>
        <w:t>presentado por</w:t>
      </w:r>
      <w:r w:rsidRPr="000E707B">
        <w:rPr>
          <w:lang w:val="es-ES"/>
        </w:rPr>
        <w:t xml:space="preserve"> la Oficina Surcoreana de Propiedad Intelectual (KIPO) en nombre de las cinco Oficinas de la Cooperación Pentalateral</w:t>
      </w:r>
      <w:r w:rsidR="0040452E" w:rsidRPr="000E707B">
        <w:rPr>
          <w:lang w:val="es-ES"/>
        </w:rPr>
        <w:t>.</w:t>
      </w:r>
    </w:p>
    <w:p w:rsidR="0040452E" w:rsidRPr="000E707B" w:rsidRDefault="00935F14" w:rsidP="007B4DF4">
      <w:pPr>
        <w:pStyle w:val="ONUME"/>
        <w:rPr>
          <w:lang w:val="es-ES"/>
        </w:rPr>
      </w:pPr>
      <w:r w:rsidRPr="000E707B">
        <w:rPr>
          <w:lang w:val="es-ES"/>
        </w:rPr>
        <w:t xml:space="preserve">El Grupo de Trabajo tomó nota de que, durante la decimocuarta reunión del Grupo de Trabajo 1 de las Oficinas de la Cooperación Pentalateral, las cinco Oficinas acordaron </w:t>
      </w:r>
      <w:r w:rsidR="00E1305C" w:rsidRPr="000E707B">
        <w:rPr>
          <w:lang w:val="es-ES"/>
        </w:rPr>
        <w:t>promover</w:t>
      </w:r>
      <w:r w:rsidRPr="000E707B">
        <w:rPr>
          <w:lang w:val="es-ES"/>
        </w:rPr>
        <w:t xml:space="preserve"> a la fase de la CIP ocho proyectos </w:t>
      </w:r>
      <w:r w:rsidR="007B4DF4" w:rsidRPr="000E707B">
        <w:rPr>
          <w:lang w:val="es-ES"/>
        </w:rPr>
        <w:t>de</w:t>
      </w:r>
      <w:r w:rsidRPr="000E707B">
        <w:rPr>
          <w:lang w:val="es-ES"/>
        </w:rPr>
        <w:t xml:space="preserve"> la categoría F, a saber</w:t>
      </w:r>
      <w:r w:rsidR="0040452E" w:rsidRPr="000E707B">
        <w:rPr>
          <w:lang w:val="es-ES"/>
        </w:rPr>
        <w:t xml:space="preserve">:  </w:t>
      </w:r>
      <w:hyperlink r:id="rId10" w:history="1">
        <w:r w:rsidR="0040452E" w:rsidRPr="000E707B">
          <w:rPr>
            <w:rStyle w:val="Hyperlink"/>
            <w:lang w:val="es-ES"/>
          </w:rPr>
          <w:t>F 039</w:t>
        </w:r>
      </w:hyperlink>
      <w:r w:rsidR="0040452E" w:rsidRPr="000E707B">
        <w:rPr>
          <w:lang w:val="es-ES"/>
        </w:rPr>
        <w:t xml:space="preserve">, </w:t>
      </w:r>
      <w:hyperlink r:id="rId11" w:history="1">
        <w:r w:rsidR="0040452E" w:rsidRPr="000E707B">
          <w:rPr>
            <w:rStyle w:val="Hyperlink"/>
            <w:lang w:val="es-ES"/>
          </w:rPr>
          <w:t>F 046</w:t>
        </w:r>
      </w:hyperlink>
      <w:r w:rsidR="0040452E" w:rsidRPr="000E707B">
        <w:rPr>
          <w:lang w:val="es-ES"/>
        </w:rPr>
        <w:t xml:space="preserve">, </w:t>
      </w:r>
      <w:hyperlink r:id="rId12" w:history="1">
        <w:r w:rsidR="0040452E" w:rsidRPr="000E707B">
          <w:rPr>
            <w:rStyle w:val="Hyperlink"/>
            <w:lang w:val="es-ES"/>
          </w:rPr>
          <w:t>F 052</w:t>
        </w:r>
      </w:hyperlink>
      <w:r w:rsidR="0040452E" w:rsidRPr="000E707B">
        <w:rPr>
          <w:lang w:val="es-ES"/>
        </w:rPr>
        <w:t xml:space="preserve">, </w:t>
      </w:r>
      <w:hyperlink r:id="rId13" w:history="1">
        <w:r w:rsidR="0040452E" w:rsidRPr="000E707B">
          <w:rPr>
            <w:rStyle w:val="Hyperlink"/>
            <w:lang w:val="es-ES"/>
          </w:rPr>
          <w:t>F 058</w:t>
        </w:r>
      </w:hyperlink>
      <w:r w:rsidR="0040452E" w:rsidRPr="000E707B">
        <w:rPr>
          <w:lang w:val="es-ES"/>
        </w:rPr>
        <w:t xml:space="preserve">, </w:t>
      </w:r>
      <w:hyperlink r:id="rId14" w:history="1">
        <w:r w:rsidR="0040452E" w:rsidRPr="000E707B">
          <w:rPr>
            <w:rStyle w:val="Hyperlink"/>
            <w:lang w:val="es-ES"/>
          </w:rPr>
          <w:t>F 063</w:t>
        </w:r>
      </w:hyperlink>
      <w:r w:rsidR="0040452E" w:rsidRPr="000E707B">
        <w:rPr>
          <w:lang w:val="es-ES"/>
        </w:rPr>
        <w:t xml:space="preserve">, F 064, </w:t>
      </w:r>
      <w:hyperlink r:id="rId15" w:history="1">
        <w:r w:rsidR="0040452E" w:rsidRPr="000E707B">
          <w:rPr>
            <w:rStyle w:val="Hyperlink"/>
            <w:lang w:val="es-ES"/>
          </w:rPr>
          <w:t>F 065</w:t>
        </w:r>
      </w:hyperlink>
      <w:r w:rsidR="0040452E" w:rsidRPr="000E707B">
        <w:rPr>
          <w:lang w:val="es-ES"/>
        </w:rPr>
        <w:t xml:space="preserve"> </w:t>
      </w:r>
      <w:r w:rsidR="007B4DF4" w:rsidRPr="000E707B">
        <w:rPr>
          <w:lang w:val="es-ES"/>
        </w:rPr>
        <w:t>y</w:t>
      </w:r>
      <w:r w:rsidR="0040452E" w:rsidRPr="000E707B">
        <w:rPr>
          <w:lang w:val="es-ES"/>
        </w:rPr>
        <w:t xml:space="preserve"> </w:t>
      </w:r>
      <w:hyperlink r:id="rId16" w:history="1">
        <w:r w:rsidR="0040452E" w:rsidRPr="000E707B">
          <w:rPr>
            <w:rStyle w:val="Hyperlink"/>
            <w:lang w:val="es-ES"/>
          </w:rPr>
          <w:t>F 069</w:t>
        </w:r>
      </w:hyperlink>
      <w:r w:rsidR="0040452E" w:rsidRPr="000E707B">
        <w:rPr>
          <w:lang w:val="es-ES"/>
        </w:rPr>
        <w:t>.</w:t>
      </w:r>
    </w:p>
    <w:p w:rsidR="00604B4C" w:rsidRDefault="00604B4C">
      <w:pPr>
        <w:rPr>
          <w:lang w:val="es-ES"/>
        </w:rPr>
      </w:pPr>
      <w:r>
        <w:rPr>
          <w:lang w:val="es-ES"/>
        </w:rPr>
        <w:br w:type="page"/>
      </w:r>
    </w:p>
    <w:p w:rsidR="0040452E" w:rsidRPr="000E707B" w:rsidRDefault="00935F14" w:rsidP="00582EF2">
      <w:pPr>
        <w:pStyle w:val="ONUME"/>
        <w:rPr>
          <w:lang w:val="es-ES"/>
        </w:rPr>
      </w:pPr>
      <w:r w:rsidRPr="000E707B">
        <w:rPr>
          <w:lang w:val="es-ES"/>
        </w:rPr>
        <w:lastRenderedPageBreak/>
        <w:t xml:space="preserve">El Grupo de Trabajo señaló además que la KIPO, en nombre de las cinco Oficinas de la Cooperación Pentalateral, ha </w:t>
      </w:r>
      <w:r w:rsidR="00582EF2" w:rsidRPr="000E707B">
        <w:rPr>
          <w:lang w:val="es-ES"/>
        </w:rPr>
        <w:t>publicado, en e</w:t>
      </w:r>
      <w:r w:rsidRPr="000E707B">
        <w:rPr>
          <w:lang w:val="es-ES"/>
        </w:rPr>
        <w:t xml:space="preserve">l foro electrónico de la CIP (en lo sucesivo, </w:t>
      </w:r>
      <w:r w:rsidR="00830618" w:rsidRPr="000E707B">
        <w:rPr>
          <w:lang w:val="es-ES"/>
        </w:rPr>
        <w:t>“</w:t>
      </w:r>
      <w:r w:rsidRPr="000E707B">
        <w:rPr>
          <w:lang w:val="es-ES"/>
        </w:rPr>
        <w:t xml:space="preserve">el </w:t>
      </w:r>
      <w:r w:rsidR="00830618" w:rsidRPr="000E707B">
        <w:rPr>
          <w:lang w:val="es-ES"/>
        </w:rPr>
        <w:t>foro electrónico”</w:t>
      </w:r>
      <w:r w:rsidRPr="000E707B">
        <w:rPr>
          <w:lang w:val="es-ES"/>
        </w:rPr>
        <w:t>) una lista de los proyectos (proyectos F) y las propuestas (propuestas P) en curso en dichas Oficinas</w:t>
      </w:r>
      <w:r w:rsidR="00830618" w:rsidRPr="000E707B">
        <w:rPr>
          <w:lang w:val="es-ES"/>
        </w:rPr>
        <w:t xml:space="preserve">, en el marco del proyecto </w:t>
      </w:r>
      <w:hyperlink r:id="rId17" w:history="1">
        <w:r w:rsidR="00830618" w:rsidRPr="000E707B">
          <w:rPr>
            <w:rStyle w:val="Hyperlink"/>
            <w:lang w:val="es-ES"/>
          </w:rPr>
          <w:t>CE 456</w:t>
        </w:r>
      </w:hyperlink>
      <w:r w:rsidR="00830618" w:rsidRPr="000E707B">
        <w:rPr>
          <w:lang w:val="es-ES"/>
        </w:rPr>
        <w:t>, a fin de evitar el solapamiento entre las peticiones de revisión de la CIP y las actuales actividades de revisión de las Oficinas de la Cooperación Pentalateral</w:t>
      </w:r>
      <w:r w:rsidR="0040452E" w:rsidRPr="000E707B">
        <w:rPr>
          <w:lang w:val="es-ES"/>
        </w:rPr>
        <w:t>.</w:t>
      </w:r>
    </w:p>
    <w:p w:rsidR="0040452E" w:rsidRPr="000E707B" w:rsidRDefault="00830618" w:rsidP="0040452E">
      <w:pPr>
        <w:pStyle w:val="Heading2"/>
        <w:rPr>
          <w:lang w:val="es-ES"/>
        </w:rPr>
      </w:pPr>
      <w:r w:rsidRPr="000E707B">
        <w:rPr>
          <w:lang w:val="es-ES"/>
        </w:rPr>
        <w:t>PROGRAMA DE REVISIÓN DE LA CIP</w:t>
      </w:r>
      <w:r w:rsidR="0040452E" w:rsidRPr="000E707B">
        <w:rPr>
          <w:lang w:val="es-ES"/>
        </w:rPr>
        <w:t xml:space="preserve"> </w:t>
      </w:r>
    </w:p>
    <w:p w:rsidR="0040452E" w:rsidRPr="000E707B" w:rsidRDefault="0040452E" w:rsidP="0040452E">
      <w:pPr>
        <w:keepNext/>
        <w:rPr>
          <w:lang w:val="es-ES"/>
        </w:rPr>
      </w:pPr>
    </w:p>
    <w:p w:rsidR="0040452E" w:rsidRPr="000E707B" w:rsidRDefault="00830618" w:rsidP="00582EF2">
      <w:pPr>
        <w:pStyle w:val="ONUME"/>
        <w:rPr>
          <w:lang w:val="es-ES"/>
        </w:rPr>
      </w:pPr>
      <w:r w:rsidRPr="000E707B">
        <w:rPr>
          <w:lang w:val="es-ES"/>
        </w:rPr>
        <w:t>El Grupo de Trabajo examin</w:t>
      </w:r>
      <w:r w:rsidR="00582EF2" w:rsidRPr="000E707B">
        <w:rPr>
          <w:lang w:val="es-ES"/>
        </w:rPr>
        <w:t>ó</w:t>
      </w:r>
      <w:r w:rsidRPr="000E707B">
        <w:rPr>
          <w:lang w:val="es-ES"/>
        </w:rPr>
        <w:t xml:space="preserve"> 32 proyectos de revisión, a saber</w:t>
      </w:r>
      <w:r w:rsidR="0040452E" w:rsidRPr="000E707B">
        <w:rPr>
          <w:lang w:val="es-ES"/>
        </w:rPr>
        <w:t xml:space="preserve">:  </w:t>
      </w:r>
      <w:hyperlink r:id="rId18" w:history="1">
        <w:r w:rsidR="0040452E" w:rsidRPr="000E707B">
          <w:rPr>
            <w:rStyle w:val="Hyperlink"/>
            <w:lang w:val="es-ES"/>
          </w:rPr>
          <w:t>C 469</w:t>
        </w:r>
      </w:hyperlink>
      <w:r w:rsidR="0040452E" w:rsidRPr="000E707B">
        <w:rPr>
          <w:lang w:val="es-ES"/>
        </w:rPr>
        <w:t xml:space="preserve">, </w:t>
      </w:r>
      <w:hyperlink r:id="rId19" w:history="1">
        <w:r w:rsidR="0040452E" w:rsidRPr="000E707B">
          <w:rPr>
            <w:rStyle w:val="Hyperlink"/>
            <w:lang w:val="es-ES"/>
          </w:rPr>
          <w:t>C 471</w:t>
        </w:r>
      </w:hyperlink>
      <w:r w:rsidR="0040452E" w:rsidRPr="000E707B">
        <w:rPr>
          <w:lang w:val="es-ES"/>
        </w:rPr>
        <w:t xml:space="preserve">, </w:t>
      </w:r>
      <w:hyperlink r:id="rId20" w:history="1">
        <w:r w:rsidR="0040452E" w:rsidRPr="000E707B">
          <w:rPr>
            <w:rStyle w:val="Hyperlink"/>
            <w:lang w:val="es-ES"/>
          </w:rPr>
          <w:t>C 474</w:t>
        </w:r>
      </w:hyperlink>
      <w:r w:rsidR="0040452E" w:rsidRPr="000E707B">
        <w:rPr>
          <w:lang w:val="es-ES"/>
        </w:rPr>
        <w:t xml:space="preserve">, </w:t>
      </w:r>
      <w:hyperlink r:id="rId21" w:history="1">
        <w:r w:rsidR="0040452E" w:rsidRPr="000E707B">
          <w:rPr>
            <w:rStyle w:val="Hyperlink"/>
            <w:lang w:val="es-ES"/>
          </w:rPr>
          <w:t>C 476</w:t>
        </w:r>
      </w:hyperlink>
      <w:r w:rsidR="0040452E" w:rsidRPr="000E707B">
        <w:rPr>
          <w:lang w:val="es-ES"/>
        </w:rPr>
        <w:t xml:space="preserve">, </w:t>
      </w:r>
      <w:hyperlink r:id="rId22" w:history="1">
        <w:r w:rsidR="0040452E" w:rsidRPr="000E707B">
          <w:rPr>
            <w:rStyle w:val="Hyperlink"/>
            <w:lang w:val="es-ES"/>
          </w:rPr>
          <w:t>C 478</w:t>
        </w:r>
      </w:hyperlink>
      <w:r w:rsidR="0040452E" w:rsidRPr="000E707B">
        <w:rPr>
          <w:lang w:val="es-ES"/>
        </w:rPr>
        <w:t xml:space="preserve">, </w:t>
      </w:r>
      <w:hyperlink r:id="rId23" w:history="1">
        <w:r w:rsidR="0040452E" w:rsidRPr="000E707B">
          <w:rPr>
            <w:rStyle w:val="Hyperlink"/>
            <w:lang w:val="es-ES"/>
          </w:rPr>
          <w:t>C 479</w:t>
        </w:r>
      </w:hyperlink>
      <w:r w:rsidR="0040452E" w:rsidRPr="000E707B">
        <w:rPr>
          <w:lang w:val="es-ES"/>
        </w:rPr>
        <w:t xml:space="preserve">, </w:t>
      </w:r>
      <w:hyperlink r:id="rId24" w:history="1">
        <w:r w:rsidR="0040452E" w:rsidRPr="000E707B">
          <w:rPr>
            <w:rStyle w:val="Hyperlink"/>
            <w:lang w:val="es-ES"/>
          </w:rPr>
          <w:t>C 481</w:t>
        </w:r>
      </w:hyperlink>
      <w:r w:rsidR="0040452E" w:rsidRPr="000E707B">
        <w:rPr>
          <w:lang w:val="es-ES"/>
        </w:rPr>
        <w:t xml:space="preserve">, </w:t>
      </w:r>
      <w:hyperlink r:id="rId25" w:history="1">
        <w:r w:rsidR="0040452E" w:rsidRPr="000E707B">
          <w:rPr>
            <w:rStyle w:val="Hyperlink"/>
            <w:lang w:val="es-ES"/>
          </w:rPr>
          <w:t>C 482</w:t>
        </w:r>
      </w:hyperlink>
      <w:r w:rsidR="0040452E" w:rsidRPr="000E707B">
        <w:rPr>
          <w:lang w:val="es-ES"/>
        </w:rPr>
        <w:t xml:space="preserve">, </w:t>
      </w:r>
      <w:hyperlink r:id="rId26" w:history="1">
        <w:r w:rsidR="0040452E" w:rsidRPr="000E707B">
          <w:rPr>
            <w:rStyle w:val="Hyperlink"/>
            <w:lang w:val="es-ES"/>
          </w:rPr>
          <w:t>C 483</w:t>
        </w:r>
      </w:hyperlink>
      <w:r w:rsidR="0040452E" w:rsidRPr="000E707B">
        <w:rPr>
          <w:lang w:val="es-ES"/>
        </w:rPr>
        <w:t xml:space="preserve">, </w:t>
      </w:r>
      <w:hyperlink r:id="rId27" w:history="1">
        <w:r w:rsidR="0040452E" w:rsidRPr="000E707B">
          <w:rPr>
            <w:rStyle w:val="Hyperlink"/>
            <w:lang w:val="es-ES"/>
          </w:rPr>
          <w:t>C 484</w:t>
        </w:r>
      </w:hyperlink>
      <w:r w:rsidR="0040452E" w:rsidRPr="000E707B">
        <w:rPr>
          <w:lang w:val="es-ES"/>
        </w:rPr>
        <w:t xml:space="preserve">, </w:t>
      </w:r>
      <w:hyperlink r:id="rId28" w:history="1">
        <w:r w:rsidR="0040452E" w:rsidRPr="000E707B">
          <w:rPr>
            <w:rStyle w:val="Hyperlink"/>
            <w:lang w:val="es-ES"/>
          </w:rPr>
          <w:t>C 485</w:t>
        </w:r>
      </w:hyperlink>
      <w:r w:rsidR="0040452E" w:rsidRPr="000E707B">
        <w:rPr>
          <w:lang w:val="es-ES"/>
        </w:rPr>
        <w:t xml:space="preserve">, </w:t>
      </w:r>
      <w:hyperlink r:id="rId29" w:history="1">
        <w:r w:rsidR="0040452E" w:rsidRPr="000E707B">
          <w:rPr>
            <w:rStyle w:val="Hyperlink"/>
            <w:lang w:val="es-ES"/>
          </w:rPr>
          <w:t>F 008</w:t>
        </w:r>
      </w:hyperlink>
      <w:r w:rsidR="0040452E" w:rsidRPr="000E707B">
        <w:rPr>
          <w:lang w:val="es-ES"/>
        </w:rPr>
        <w:t xml:space="preserve">, </w:t>
      </w:r>
      <w:hyperlink r:id="rId30" w:history="1">
        <w:r w:rsidR="0040452E" w:rsidRPr="000E707B">
          <w:rPr>
            <w:rStyle w:val="Hyperlink"/>
            <w:lang w:val="es-ES"/>
          </w:rPr>
          <w:t>F 024</w:t>
        </w:r>
      </w:hyperlink>
      <w:r w:rsidR="0040452E" w:rsidRPr="000E707B">
        <w:rPr>
          <w:lang w:val="es-ES"/>
        </w:rPr>
        <w:t>,</w:t>
      </w:r>
      <w:hyperlink r:id="rId31" w:history="1">
        <w:r w:rsidR="0040452E" w:rsidRPr="000E707B">
          <w:rPr>
            <w:lang w:val="es-ES"/>
          </w:rPr>
          <w:t xml:space="preserve"> </w:t>
        </w:r>
        <w:r w:rsidR="0040452E" w:rsidRPr="000E707B">
          <w:rPr>
            <w:rStyle w:val="Hyperlink"/>
            <w:lang w:val="es-ES"/>
          </w:rPr>
          <w:t>F 030</w:t>
        </w:r>
      </w:hyperlink>
      <w:r w:rsidR="0040452E" w:rsidRPr="000E707B">
        <w:rPr>
          <w:lang w:val="es-ES"/>
        </w:rPr>
        <w:t xml:space="preserve">, </w:t>
      </w:r>
      <w:hyperlink r:id="rId32" w:history="1">
        <w:r w:rsidR="0040452E" w:rsidRPr="000E707B">
          <w:rPr>
            <w:rStyle w:val="Hyperlink"/>
            <w:lang w:val="es-ES"/>
          </w:rPr>
          <w:t>F 032</w:t>
        </w:r>
      </w:hyperlink>
      <w:r w:rsidR="0040452E" w:rsidRPr="000E707B">
        <w:rPr>
          <w:lang w:val="es-ES"/>
        </w:rPr>
        <w:t xml:space="preserve">, </w:t>
      </w:r>
      <w:hyperlink r:id="rId33" w:history="1">
        <w:r w:rsidR="0040452E" w:rsidRPr="000E707B">
          <w:rPr>
            <w:rStyle w:val="Hyperlink"/>
            <w:lang w:val="es-ES"/>
          </w:rPr>
          <w:t>F 033</w:t>
        </w:r>
      </w:hyperlink>
      <w:r w:rsidR="0040452E" w:rsidRPr="000E707B">
        <w:rPr>
          <w:lang w:val="es-ES"/>
        </w:rPr>
        <w:t xml:space="preserve">, </w:t>
      </w:r>
      <w:hyperlink r:id="rId34" w:history="1">
        <w:r w:rsidR="0040452E" w:rsidRPr="000E707B">
          <w:rPr>
            <w:rStyle w:val="Hyperlink"/>
            <w:lang w:val="es-ES"/>
          </w:rPr>
          <w:t>F 034</w:t>
        </w:r>
      </w:hyperlink>
      <w:r w:rsidR="0040452E" w:rsidRPr="000E707B">
        <w:rPr>
          <w:lang w:val="es-ES"/>
        </w:rPr>
        <w:t xml:space="preserve">, </w:t>
      </w:r>
      <w:hyperlink r:id="rId35" w:history="1">
        <w:r w:rsidR="0040452E" w:rsidRPr="000E707B">
          <w:rPr>
            <w:rStyle w:val="Hyperlink"/>
            <w:lang w:val="es-ES"/>
          </w:rPr>
          <w:t>F 035</w:t>
        </w:r>
      </w:hyperlink>
      <w:r w:rsidR="0040452E" w:rsidRPr="000E707B">
        <w:rPr>
          <w:lang w:val="es-ES"/>
        </w:rPr>
        <w:t xml:space="preserve">, </w:t>
      </w:r>
      <w:hyperlink r:id="rId36" w:history="1">
        <w:r w:rsidR="0040452E" w:rsidRPr="000E707B">
          <w:rPr>
            <w:rStyle w:val="Hyperlink"/>
            <w:lang w:val="es-ES"/>
          </w:rPr>
          <w:t>F 038</w:t>
        </w:r>
      </w:hyperlink>
      <w:r w:rsidR="0040452E" w:rsidRPr="000E707B">
        <w:rPr>
          <w:lang w:val="es-ES"/>
        </w:rPr>
        <w:t xml:space="preserve">, </w:t>
      </w:r>
      <w:hyperlink r:id="rId37" w:history="1">
        <w:r w:rsidR="0040452E" w:rsidRPr="000E707B">
          <w:rPr>
            <w:rStyle w:val="Hyperlink"/>
            <w:lang w:val="es-ES"/>
          </w:rPr>
          <w:t>F 041</w:t>
        </w:r>
      </w:hyperlink>
      <w:r w:rsidR="0040452E" w:rsidRPr="000E707B">
        <w:rPr>
          <w:lang w:val="es-ES"/>
        </w:rPr>
        <w:t xml:space="preserve">, </w:t>
      </w:r>
      <w:hyperlink r:id="rId38" w:history="1">
        <w:r w:rsidR="0040452E" w:rsidRPr="000E707B">
          <w:rPr>
            <w:rStyle w:val="Hyperlink"/>
            <w:lang w:val="es-ES"/>
          </w:rPr>
          <w:t>F 043</w:t>
        </w:r>
      </w:hyperlink>
      <w:r w:rsidR="0040452E" w:rsidRPr="000E707B">
        <w:rPr>
          <w:lang w:val="es-ES"/>
        </w:rPr>
        <w:t xml:space="preserve">, </w:t>
      </w:r>
      <w:hyperlink r:id="rId39" w:history="1">
        <w:r w:rsidR="0040452E" w:rsidRPr="000E707B">
          <w:rPr>
            <w:rStyle w:val="Hyperlink"/>
            <w:lang w:val="es-ES"/>
          </w:rPr>
          <w:t>F 044</w:t>
        </w:r>
      </w:hyperlink>
      <w:r w:rsidR="0040452E" w:rsidRPr="000E707B">
        <w:rPr>
          <w:lang w:val="es-ES"/>
        </w:rPr>
        <w:t xml:space="preserve">, </w:t>
      </w:r>
      <w:hyperlink r:id="rId40" w:history="1">
        <w:r w:rsidR="0040452E" w:rsidRPr="000E707B">
          <w:rPr>
            <w:rStyle w:val="Hyperlink"/>
            <w:lang w:val="es-ES"/>
          </w:rPr>
          <w:t>F 045</w:t>
        </w:r>
      </w:hyperlink>
      <w:r w:rsidR="0040452E" w:rsidRPr="000E707B">
        <w:rPr>
          <w:lang w:val="es-ES"/>
        </w:rPr>
        <w:t xml:space="preserve">, </w:t>
      </w:r>
      <w:hyperlink r:id="rId41" w:history="1">
        <w:r w:rsidR="0040452E" w:rsidRPr="000E707B">
          <w:rPr>
            <w:rStyle w:val="Hyperlink"/>
            <w:lang w:val="es-ES"/>
          </w:rPr>
          <w:t>F 047</w:t>
        </w:r>
      </w:hyperlink>
      <w:r w:rsidR="0040452E" w:rsidRPr="000E707B">
        <w:rPr>
          <w:lang w:val="es-ES"/>
        </w:rPr>
        <w:t xml:space="preserve">, </w:t>
      </w:r>
      <w:hyperlink r:id="rId42" w:history="1">
        <w:r w:rsidR="0040452E" w:rsidRPr="000E707B">
          <w:rPr>
            <w:rStyle w:val="Hyperlink"/>
            <w:lang w:val="es-ES"/>
          </w:rPr>
          <w:t>F 051</w:t>
        </w:r>
      </w:hyperlink>
      <w:r w:rsidR="0040452E" w:rsidRPr="000E707B">
        <w:rPr>
          <w:lang w:val="es-ES"/>
        </w:rPr>
        <w:t xml:space="preserve">, </w:t>
      </w:r>
      <w:hyperlink r:id="rId43" w:history="1">
        <w:r w:rsidR="0040452E" w:rsidRPr="000E707B">
          <w:rPr>
            <w:rStyle w:val="Hyperlink"/>
            <w:lang w:val="es-ES"/>
          </w:rPr>
          <w:t>F 054</w:t>
        </w:r>
      </w:hyperlink>
      <w:r w:rsidR="0040452E" w:rsidRPr="000E707B">
        <w:rPr>
          <w:lang w:val="es-ES"/>
        </w:rPr>
        <w:t xml:space="preserve">, </w:t>
      </w:r>
      <w:hyperlink r:id="rId44" w:history="1">
        <w:r w:rsidR="0040452E" w:rsidRPr="000E707B">
          <w:rPr>
            <w:rStyle w:val="Hyperlink"/>
            <w:lang w:val="es-ES"/>
          </w:rPr>
          <w:t>F 055</w:t>
        </w:r>
      </w:hyperlink>
      <w:r w:rsidR="0040452E" w:rsidRPr="000E707B">
        <w:rPr>
          <w:lang w:val="es-ES"/>
        </w:rPr>
        <w:t xml:space="preserve">, </w:t>
      </w:r>
      <w:hyperlink r:id="rId45" w:history="1">
        <w:r w:rsidR="0040452E" w:rsidRPr="000E707B">
          <w:rPr>
            <w:rStyle w:val="Hyperlink"/>
            <w:lang w:val="es-ES"/>
          </w:rPr>
          <w:t>F 056</w:t>
        </w:r>
      </w:hyperlink>
      <w:r w:rsidR="0040452E" w:rsidRPr="000E707B">
        <w:rPr>
          <w:lang w:val="es-ES"/>
        </w:rPr>
        <w:t xml:space="preserve">, </w:t>
      </w:r>
      <w:hyperlink r:id="rId46" w:history="1">
        <w:r w:rsidR="0040452E" w:rsidRPr="000E707B">
          <w:rPr>
            <w:rStyle w:val="Hyperlink"/>
            <w:lang w:val="es-ES"/>
          </w:rPr>
          <w:t>F 057</w:t>
        </w:r>
      </w:hyperlink>
      <w:r w:rsidR="0040452E" w:rsidRPr="000E707B">
        <w:rPr>
          <w:lang w:val="es-ES"/>
        </w:rPr>
        <w:t xml:space="preserve">, </w:t>
      </w:r>
      <w:hyperlink r:id="rId47" w:history="1">
        <w:r w:rsidR="0040452E" w:rsidRPr="000E707B">
          <w:rPr>
            <w:rStyle w:val="Hyperlink"/>
            <w:lang w:val="es-ES"/>
          </w:rPr>
          <w:t>F 060</w:t>
        </w:r>
      </w:hyperlink>
      <w:r w:rsidR="0040452E" w:rsidRPr="000E707B">
        <w:rPr>
          <w:lang w:val="es-ES"/>
        </w:rPr>
        <w:t xml:space="preserve">, </w:t>
      </w:r>
      <w:hyperlink r:id="rId48" w:history="1">
        <w:r w:rsidR="0040452E" w:rsidRPr="000E707B">
          <w:rPr>
            <w:rStyle w:val="Hyperlink"/>
            <w:lang w:val="es-ES"/>
          </w:rPr>
          <w:t>F 061</w:t>
        </w:r>
      </w:hyperlink>
      <w:r w:rsidR="0040452E" w:rsidRPr="000E707B">
        <w:rPr>
          <w:lang w:val="es-ES"/>
        </w:rPr>
        <w:t xml:space="preserve"> </w:t>
      </w:r>
      <w:r w:rsidRPr="000E707B">
        <w:rPr>
          <w:lang w:val="es-ES"/>
        </w:rPr>
        <w:t>y</w:t>
      </w:r>
      <w:r w:rsidR="0040452E" w:rsidRPr="000E707B">
        <w:rPr>
          <w:lang w:val="es-ES"/>
        </w:rPr>
        <w:t xml:space="preserve"> </w:t>
      </w:r>
      <w:hyperlink r:id="rId49" w:history="1">
        <w:r w:rsidR="0040452E" w:rsidRPr="000E707B">
          <w:rPr>
            <w:rStyle w:val="Hyperlink"/>
            <w:lang w:val="es-ES"/>
          </w:rPr>
          <w:t>F 062</w:t>
        </w:r>
      </w:hyperlink>
      <w:r w:rsidR="0040452E" w:rsidRPr="000E707B">
        <w:rPr>
          <w:lang w:val="es-ES"/>
        </w:rPr>
        <w:t>.</w:t>
      </w:r>
    </w:p>
    <w:p w:rsidR="0040452E" w:rsidRPr="000E707B" w:rsidRDefault="00830618" w:rsidP="00830618">
      <w:pPr>
        <w:pStyle w:val="ONUME"/>
        <w:ind w:right="283"/>
        <w:rPr>
          <w:lang w:val="es-ES"/>
        </w:rPr>
      </w:pPr>
      <w:r w:rsidRPr="000E707B">
        <w:rPr>
          <w:lang w:val="es-ES"/>
        </w:rPr>
        <w:t>En el foro electrónico, dentro de los correspondientes proyectos, se indica la situación de los proyectos mencionados</w:t>
      </w:r>
      <w:r w:rsidR="00582EF2" w:rsidRPr="000E707B">
        <w:rPr>
          <w:lang w:val="es-ES"/>
        </w:rPr>
        <w:t>,</w:t>
      </w:r>
      <w:r w:rsidRPr="000E707B">
        <w:rPr>
          <w:lang w:val="es-ES"/>
        </w:rPr>
        <w:t xml:space="preserve"> junto con la lista de </w:t>
      </w:r>
      <w:r w:rsidR="00582EF2" w:rsidRPr="000E707B">
        <w:rPr>
          <w:lang w:val="es-ES"/>
        </w:rPr>
        <w:t xml:space="preserve">las </w:t>
      </w:r>
      <w:r w:rsidRPr="000E707B">
        <w:rPr>
          <w:lang w:val="es-ES"/>
        </w:rPr>
        <w:t xml:space="preserve">medidas futuras y </w:t>
      </w:r>
      <w:r w:rsidR="00582EF2" w:rsidRPr="000E707B">
        <w:rPr>
          <w:lang w:val="es-ES"/>
        </w:rPr>
        <w:t xml:space="preserve">los </w:t>
      </w:r>
      <w:r w:rsidRPr="000E707B">
        <w:rPr>
          <w:lang w:val="es-ES"/>
        </w:rPr>
        <w:t>plazos.  Todas las decisiones, observaciones y anexos técnicos están disponibles en los anexos denominados “Decisión del Grupo de Trabajo” de los proyectos correspondientes que figuran en el foro electrónico.</w:t>
      </w:r>
      <w:r w:rsidR="0040452E" w:rsidRPr="000E707B">
        <w:rPr>
          <w:lang w:val="es-ES"/>
        </w:rPr>
        <w:t xml:space="preserve"> </w:t>
      </w:r>
    </w:p>
    <w:p w:rsidR="0040452E" w:rsidRPr="000E707B" w:rsidRDefault="00A635D1" w:rsidP="00490E3E">
      <w:pPr>
        <w:pStyle w:val="ONUME"/>
        <w:ind w:right="283"/>
        <w:rPr>
          <w:lang w:val="es-ES"/>
        </w:rPr>
      </w:pPr>
      <w:r w:rsidRPr="000E707B">
        <w:rPr>
          <w:lang w:val="es-ES"/>
        </w:rPr>
        <w:t xml:space="preserve">Se recordó a los relatores de los proyectos de revisión que examinen sistemáticamente las referencias en los ámbitos revisados de los proyectos de revisión y presenten propuestas para suprimir las referencias </w:t>
      </w:r>
      <w:r w:rsidR="00490E3E" w:rsidRPr="000E707B">
        <w:rPr>
          <w:lang w:val="es-ES"/>
        </w:rPr>
        <w:t>no limitativas del esquema, en su caso, además de presentar definiciones cuando sea necesario (véase el Anexo VII del documento</w:t>
      </w:r>
      <w:r w:rsidR="0040452E" w:rsidRPr="000E707B">
        <w:rPr>
          <w:lang w:val="es-ES"/>
        </w:rPr>
        <w:t xml:space="preserve"> IPC/CE/47/2).</w:t>
      </w:r>
    </w:p>
    <w:p w:rsidR="0040452E" w:rsidRPr="000E707B" w:rsidRDefault="00490E3E" w:rsidP="00490E3E">
      <w:pPr>
        <w:pStyle w:val="ONUME"/>
        <w:rPr>
          <w:lang w:val="es-ES"/>
        </w:rPr>
      </w:pPr>
      <w:r w:rsidRPr="000E707B">
        <w:rPr>
          <w:lang w:val="es-ES"/>
        </w:rPr>
        <w:t xml:space="preserve">La Secretaría indicó que en el expediente del proyecto </w:t>
      </w:r>
      <w:hyperlink r:id="rId50" w:history="1">
        <w:r w:rsidRPr="000E707B">
          <w:rPr>
            <w:rStyle w:val="Hyperlink"/>
            <w:lang w:val="es-ES"/>
          </w:rPr>
          <w:t>WG 191</w:t>
        </w:r>
      </w:hyperlink>
      <w:r w:rsidRPr="000E707B">
        <w:rPr>
          <w:lang w:val="es-ES"/>
        </w:rPr>
        <w:t xml:space="preserve"> se publicará un cuadro actualizado en el que se resuma la situación de la supresión de referencias no limitativas del esquema de clasificación de la CIP</w:t>
      </w:r>
      <w:r w:rsidR="0040452E" w:rsidRPr="000E707B">
        <w:rPr>
          <w:lang w:val="es-ES"/>
        </w:rPr>
        <w:t>.</w:t>
      </w:r>
    </w:p>
    <w:p w:rsidR="0040452E" w:rsidRPr="000E707B" w:rsidRDefault="003576B8" w:rsidP="0040452E">
      <w:pPr>
        <w:pStyle w:val="Heading2"/>
        <w:rPr>
          <w:lang w:val="es-ES"/>
        </w:rPr>
      </w:pPr>
      <w:r w:rsidRPr="000E707B">
        <w:rPr>
          <w:lang w:val="es-ES"/>
        </w:rPr>
        <w:t>programa de definiciones de la cip</w:t>
      </w:r>
    </w:p>
    <w:p w:rsidR="0040452E" w:rsidRPr="000E707B" w:rsidRDefault="0040452E" w:rsidP="0040452E">
      <w:pPr>
        <w:rPr>
          <w:lang w:val="es-ES"/>
        </w:rPr>
      </w:pPr>
    </w:p>
    <w:p w:rsidR="0040452E" w:rsidRPr="000E707B" w:rsidRDefault="003576B8" w:rsidP="003576B8">
      <w:pPr>
        <w:pStyle w:val="ONUME"/>
        <w:rPr>
          <w:rStyle w:val="Hyperlink"/>
          <w:color w:val="auto"/>
          <w:u w:val="none"/>
          <w:lang w:val="es-ES"/>
        </w:rPr>
      </w:pPr>
      <w:r w:rsidRPr="000E707B">
        <w:rPr>
          <w:lang w:val="es-ES"/>
        </w:rPr>
        <w:t>El Grupo de Trabajo examinó siete proyectos de definiciones, a saber</w:t>
      </w:r>
      <w:r w:rsidR="0040452E" w:rsidRPr="000E707B">
        <w:rPr>
          <w:lang w:val="es-ES"/>
        </w:rPr>
        <w:t xml:space="preserve">:  </w:t>
      </w:r>
      <w:hyperlink r:id="rId51" w:history="1">
        <w:r w:rsidR="0040452E" w:rsidRPr="000E707B">
          <w:rPr>
            <w:rStyle w:val="Hyperlink"/>
            <w:lang w:val="es-ES"/>
          </w:rPr>
          <w:t>D 271</w:t>
        </w:r>
      </w:hyperlink>
      <w:r w:rsidR="0040452E" w:rsidRPr="000E707B">
        <w:rPr>
          <w:lang w:val="es-ES"/>
        </w:rPr>
        <w:t xml:space="preserve">, </w:t>
      </w:r>
      <w:hyperlink r:id="rId52" w:history="1">
        <w:r w:rsidR="0040452E" w:rsidRPr="000E707B">
          <w:rPr>
            <w:rStyle w:val="Hyperlink"/>
            <w:lang w:val="es-ES"/>
          </w:rPr>
          <w:t>D 228</w:t>
        </w:r>
      </w:hyperlink>
      <w:r w:rsidR="0040452E" w:rsidRPr="000E707B">
        <w:rPr>
          <w:lang w:val="es-ES"/>
        </w:rPr>
        <w:t xml:space="preserve">, </w:t>
      </w:r>
      <w:hyperlink r:id="rId53" w:history="1">
        <w:r w:rsidR="0040452E" w:rsidRPr="000E707B">
          <w:rPr>
            <w:rStyle w:val="Hyperlink"/>
            <w:lang w:val="es-ES"/>
          </w:rPr>
          <w:t>D 305</w:t>
        </w:r>
      </w:hyperlink>
      <w:r w:rsidR="0040452E" w:rsidRPr="000E707B">
        <w:rPr>
          <w:lang w:val="es-ES"/>
        </w:rPr>
        <w:t xml:space="preserve">, </w:t>
      </w:r>
      <w:hyperlink r:id="rId54" w:history="1">
        <w:r w:rsidR="0040452E" w:rsidRPr="000E707B">
          <w:rPr>
            <w:rStyle w:val="Hyperlink"/>
            <w:lang w:val="es-ES"/>
          </w:rPr>
          <w:t>D 306</w:t>
        </w:r>
      </w:hyperlink>
      <w:r w:rsidR="0040452E" w:rsidRPr="000E707B">
        <w:rPr>
          <w:lang w:val="es-ES"/>
        </w:rPr>
        <w:t xml:space="preserve">, </w:t>
      </w:r>
      <w:hyperlink r:id="rId55" w:history="1">
        <w:r w:rsidR="0040452E" w:rsidRPr="000E707B">
          <w:rPr>
            <w:rStyle w:val="Hyperlink"/>
            <w:lang w:val="es-ES"/>
          </w:rPr>
          <w:t>D 307</w:t>
        </w:r>
      </w:hyperlink>
      <w:r w:rsidR="0040452E" w:rsidRPr="000E707B">
        <w:rPr>
          <w:lang w:val="es-ES"/>
        </w:rPr>
        <w:t xml:space="preserve">, </w:t>
      </w:r>
      <w:hyperlink r:id="rId56" w:history="1">
        <w:r w:rsidR="0040452E" w:rsidRPr="000E707B">
          <w:rPr>
            <w:rStyle w:val="Hyperlink"/>
            <w:lang w:val="es-ES"/>
          </w:rPr>
          <w:t>D 308</w:t>
        </w:r>
      </w:hyperlink>
      <w:r w:rsidR="0040452E" w:rsidRPr="000E707B">
        <w:rPr>
          <w:lang w:val="es-ES"/>
        </w:rPr>
        <w:t xml:space="preserve"> </w:t>
      </w:r>
      <w:r w:rsidRPr="000E707B">
        <w:rPr>
          <w:lang w:val="es-ES"/>
        </w:rPr>
        <w:t>y</w:t>
      </w:r>
      <w:r w:rsidR="0040452E" w:rsidRPr="000E707B">
        <w:rPr>
          <w:lang w:val="es-ES"/>
        </w:rPr>
        <w:t xml:space="preserve"> </w:t>
      </w:r>
      <w:hyperlink r:id="rId57" w:history="1">
        <w:r w:rsidR="0040452E" w:rsidRPr="000E707B">
          <w:rPr>
            <w:rStyle w:val="Hyperlink"/>
            <w:lang w:val="es-ES"/>
          </w:rPr>
          <w:t>D 309</w:t>
        </w:r>
      </w:hyperlink>
      <w:r w:rsidR="0040452E" w:rsidRPr="000E707B">
        <w:rPr>
          <w:rStyle w:val="Hyperlink"/>
          <w:lang w:val="es-ES"/>
        </w:rPr>
        <w:t>.</w:t>
      </w:r>
    </w:p>
    <w:p w:rsidR="0040452E" w:rsidRPr="000E707B" w:rsidRDefault="003576B8" w:rsidP="002A186A">
      <w:pPr>
        <w:pStyle w:val="ONUME"/>
        <w:rPr>
          <w:lang w:val="es-ES"/>
        </w:rPr>
      </w:pPr>
      <w:r w:rsidRPr="000E707B">
        <w:rPr>
          <w:lang w:val="es-ES"/>
        </w:rPr>
        <w:t>En el foro electrónico, dentro de los correspondientes proyectos, se indica la situación de los proyectos mencionados</w:t>
      </w:r>
      <w:r w:rsidR="00582EF2" w:rsidRPr="000E707B">
        <w:rPr>
          <w:lang w:val="es-ES"/>
        </w:rPr>
        <w:t>,</w:t>
      </w:r>
      <w:r w:rsidRPr="000E707B">
        <w:rPr>
          <w:lang w:val="es-ES"/>
        </w:rPr>
        <w:t xml:space="preserve"> junto con la lista de </w:t>
      </w:r>
      <w:r w:rsidR="00582EF2" w:rsidRPr="000E707B">
        <w:rPr>
          <w:lang w:val="es-ES"/>
        </w:rPr>
        <w:t xml:space="preserve">las </w:t>
      </w:r>
      <w:r w:rsidRPr="000E707B">
        <w:rPr>
          <w:lang w:val="es-ES"/>
        </w:rPr>
        <w:t xml:space="preserve">medidas futuras y </w:t>
      </w:r>
      <w:r w:rsidR="00582EF2" w:rsidRPr="000E707B">
        <w:rPr>
          <w:lang w:val="es-ES"/>
        </w:rPr>
        <w:t xml:space="preserve">los </w:t>
      </w:r>
      <w:r w:rsidRPr="000E707B">
        <w:rPr>
          <w:lang w:val="es-ES"/>
        </w:rPr>
        <w:t>plazos.  Todas las decisiones, observaciones y anexos técnicos están disponibles en los anexos denominados “Decisión del Grupo de Trabajo” de los proyectos correspondientes que figuran en el foro electrónico.  El Grupo de Trabajo finalizó cuatro proyectos de definición, que se publicarán con la versión 2017.01</w:t>
      </w:r>
      <w:r w:rsidR="002A186A" w:rsidRPr="000E707B">
        <w:rPr>
          <w:lang w:val="es-ES"/>
        </w:rPr>
        <w:t xml:space="preserve"> de la CIP</w:t>
      </w:r>
      <w:r w:rsidR="0040452E" w:rsidRPr="000E707B">
        <w:rPr>
          <w:lang w:val="es-ES"/>
        </w:rPr>
        <w:t xml:space="preserve">. </w:t>
      </w:r>
    </w:p>
    <w:p w:rsidR="0040452E" w:rsidRPr="000E707B" w:rsidRDefault="003576B8" w:rsidP="0040452E">
      <w:pPr>
        <w:pStyle w:val="Heading2"/>
        <w:rPr>
          <w:lang w:val="es-ES"/>
        </w:rPr>
      </w:pPr>
      <w:r w:rsidRPr="000E707B">
        <w:rPr>
          <w:lang w:val="es-ES"/>
        </w:rPr>
        <w:t>mantenimiento de la cip</w:t>
      </w:r>
    </w:p>
    <w:p w:rsidR="0040452E" w:rsidRPr="000E707B" w:rsidRDefault="0040452E" w:rsidP="0040452E">
      <w:pPr>
        <w:rPr>
          <w:lang w:val="es-ES"/>
        </w:rPr>
      </w:pPr>
    </w:p>
    <w:p w:rsidR="0040452E" w:rsidRPr="000E707B" w:rsidRDefault="003576B8" w:rsidP="003576B8">
      <w:pPr>
        <w:pStyle w:val="ONUME"/>
        <w:rPr>
          <w:lang w:val="es-ES"/>
        </w:rPr>
      </w:pPr>
      <w:r w:rsidRPr="000E707B">
        <w:rPr>
          <w:lang w:val="es-ES"/>
        </w:rPr>
        <w:t>El Grupo de Trabajo examinó 14 proyectos de mantenimiento, a saber</w:t>
      </w:r>
      <w:r w:rsidR="0040452E" w:rsidRPr="000E707B">
        <w:rPr>
          <w:lang w:val="es-ES"/>
        </w:rPr>
        <w:t xml:space="preserve">:  </w:t>
      </w:r>
      <w:hyperlink r:id="rId58" w:history="1">
        <w:r w:rsidR="0040452E" w:rsidRPr="000E707B">
          <w:rPr>
            <w:rStyle w:val="Hyperlink"/>
            <w:lang w:val="es-ES"/>
          </w:rPr>
          <w:t>M 613</w:t>
        </w:r>
      </w:hyperlink>
      <w:r w:rsidR="0040452E" w:rsidRPr="000E707B">
        <w:rPr>
          <w:lang w:val="es-ES"/>
        </w:rPr>
        <w:t xml:space="preserve">, </w:t>
      </w:r>
      <w:hyperlink r:id="rId59" w:history="1">
        <w:r w:rsidR="0040452E" w:rsidRPr="000E707B">
          <w:rPr>
            <w:rStyle w:val="Hyperlink"/>
            <w:lang w:val="es-ES"/>
          </w:rPr>
          <w:t>M 751</w:t>
        </w:r>
      </w:hyperlink>
      <w:r w:rsidR="0040452E" w:rsidRPr="000E707B">
        <w:rPr>
          <w:lang w:val="es-ES"/>
        </w:rPr>
        <w:t xml:space="preserve">, </w:t>
      </w:r>
      <w:hyperlink r:id="rId60" w:history="1">
        <w:r w:rsidR="0040452E" w:rsidRPr="000E707B">
          <w:rPr>
            <w:rStyle w:val="Hyperlink"/>
            <w:lang w:val="es-ES"/>
          </w:rPr>
          <w:t>M 755</w:t>
        </w:r>
      </w:hyperlink>
      <w:r w:rsidR="0040452E" w:rsidRPr="000E707B">
        <w:rPr>
          <w:rStyle w:val="Hyperlink"/>
          <w:lang w:val="es-ES"/>
        </w:rPr>
        <w:t>,</w:t>
      </w:r>
      <w:r w:rsidR="0040452E" w:rsidRPr="000E707B">
        <w:rPr>
          <w:lang w:val="es-ES"/>
        </w:rPr>
        <w:t xml:space="preserve"> </w:t>
      </w:r>
      <w:hyperlink r:id="rId61" w:history="1">
        <w:r w:rsidR="0040452E" w:rsidRPr="000E707B">
          <w:rPr>
            <w:rStyle w:val="Hyperlink"/>
            <w:lang w:val="es-ES"/>
          </w:rPr>
          <w:t>M 756</w:t>
        </w:r>
      </w:hyperlink>
      <w:r w:rsidR="0040452E" w:rsidRPr="000E707B">
        <w:rPr>
          <w:lang w:val="es-ES"/>
        </w:rPr>
        <w:t xml:space="preserve">, </w:t>
      </w:r>
      <w:hyperlink r:id="rId62" w:history="1">
        <w:r w:rsidR="0040452E" w:rsidRPr="000E707B">
          <w:rPr>
            <w:rStyle w:val="Hyperlink"/>
            <w:lang w:val="es-ES"/>
          </w:rPr>
          <w:t>M 757</w:t>
        </w:r>
      </w:hyperlink>
      <w:r w:rsidR="0040452E" w:rsidRPr="000E707B">
        <w:rPr>
          <w:lang w:val="es-ES"/>
        </w:rPr>
        <w:t xml:space="preserve">, </w:t>
      </w:r>
      <w:hyperlink r:id="rId63" w:history="1">
        <w:r w:rsidR="0040452E" w:rsidRPr="000E707B">
          <w:rPr>
            <w:rStyle w:val="Hyperlink"/>
            <w:lang w:val="es-ES"/>
          </w:rPr>
          <w:t>M 758</w:t>
        </w:r>
      </w:hyperlink>
      <w:r w:rsidR="0040452E" w:rsidRPr="000E707B">
        <w:rPr>
          <w:lang w:val="es-ES"/>
        </w:rPr>
        <w:t xml:space="preserve">, </w:t>
      </w:r>
      <w:hyperlink r:id="rId64" w:history="1">
        <w:r w:rsidR="0040452E" w:rsidRPr="000E707B">
          <w:rPr>
            <w:rStyle w:val="Hyperlink"/>
            <w:lang w:val="es-ES"/>
          </w:rPr>
          <w:t>M 760</w:t>
        </w:r>
      </w:hyperlink>
      <w:r w:rsidR="0040452E" w:rsidRPr="000E707B">
        <w:rPr>
          <w:lang w:val="es-ES"/>
        </w:rPr>
        <w:t xml:space="preserve">, </w:t>
      </w:r>
      <w:hyperlink r:id="rId65" w:history="1">
        <w:r w:rsidR="0040452E" w:rsidRPr="000E707B">
          <w:rPr>
            <w:rStyle w:val="Hyperlink"/>
            <w:lang w:val="es-ES"/>
          </w:rPr>
          <w:t>M 761</w:t>
        </w:r>
      </w:hyperlink>
      <w:r w:rsidR="0040452E" w:rsidRPr="000E707B">
        <w:rPr>
          <w:lang w:val="es-ES"/>
        </w:rPr>
        <w:t xml:space="preserve">, </w:t>
      </w:r>
      <w:hyperlink r:id="rId66" w:history="1">
        <w:r w:rsidR="0040452E" w:rsidRPr="000E707B">
          <w:rPr>
            <w:rStyle w:val="Hyperlink"/>
            <w:lang w:val="es-ES"/>
          </w:rPr>
          <w:t>M 762</w:t>
        </w:r>
      </w:hyperlink>
      <w:r w:rsidR="0040452E" w:rsidRPr="000E707B">
        <w:rPr>
          <w:lang w:val="es-ES"/>
        </w:rPr>
        <w:t xml:space="preserve">, </w:t>
      </w:r>
      <w:hyperlink r:id="rId67" w:history="1">
        <w:r w:rsidR="0040452E" w:rsidRPr="000E707B">
          <w:rPr>
            <w:rStyle w:val="Hyperlink"/>
            <w:lang w:val="es-ES"/>
          </w:rPr>
          <w:t>M 763</w:t>
        </w:r>
      </w:hyperlink>
      <w:r w:rsidR="0040452E" w:rsidRPr="000E707B">
        <w:rPr>
          <w:lang w:val="es-ES"/>
        </w:rPr>
        <w:t xml:space="preserve">, </w:t>
      </w:r>
      <w:hyperlink r:id="rId68" w:history="1">
        <w:r w:rsidR="0040452E" w:rsidRPr="000E707B">
          <w:rPr>
            <w:rStyle w:val="Hyperlink"/>
            <w:lang w:val="es-ES"/>
          </w:rPr>
          <w:t>M 764</w:t>
        </w:r>
      </w:hyperlink>
      <w:r w:rsidR="0040452E" w:rsidRPr="000E707B">
        <w:rPr>
          <w:lang w:val="es-ES"/>
        </w:rPr>
        <w:t xml:space="preserve">, </w:t>
      </w:r>
      <w:hyperlink r:id="rId69" w:history="1">
        <w:r w:rsidR="0040452E" w:rsidRPr="000E707B">
          <w:rPr>
            <w:rStyle w:val="Hyperlink"/>
            <w:lang w:val="es-ES"/>
          </w:rPr>
          <w:t>M 765</w:t>
        </w:r>
      </w:hyperlink>
      <w:r w:rsidR="0040452E" w:rsidRPr="000E707B">
        <w:rPr>
          <w:lang w:val="es-ES"/>
        </w:rPr>
        <w:t xml:space="preserve">, </w:t>
      </w:r>
      <w:hyperlink r:id="rId70" w:history="1">
        <w:r w:rsidR="0040452E" w:rsidRPr="000E707B">
          <w:rPr>
            <w:rStyle w:val="Hyperlink"/>
            <w:lang w:val="es-ES"/>
          </w:rPr>
          <w:t>M 766</w:t>
        </w:r>
      </w:hyperlink>
      <w:r w:rsidR="0040452E" w:rsidRPr="000E707B">
        <w:rPr>
          <w:lang w:val="es-ES"/>
        </w:rPr>
        <w:t xml:space="preserve"> </w:t>
      </w:r>
      <w:r w:rsidRPr="000E707B">
        <w:rPr>
          <w:lang w:val="es-ES"/>
        </w:rPr>
        <w:t>y</w:t>
      </w:r>
      <w:r w:rsidR="0040452E" w:rsidRPr="000E707B">
        <w:rPr>
          <w:lang w:val="es-ES"/>
        </w:rPr>
        <w:t xml:space="preserve"> </w:t>
      </w:r>
      <w:hyperlink r:id="rId71" w:history="1">
        <w:r w:rsidR="0040452E" w:rsidRPr="000E707B">
          <w:rPr>
            <w:rStyle w:val="Hyperlink"/>
            <w:lang w:val="es-ES"/>
          </w:rPr>
          <w:t>M 767</w:t>
        </w:r>
      </w:hyperlink>
      <w:r w:rsidR="0040452E" w:rsidRPr="000E707B">
        <w:rPr>
          <w:lang w:val="es-ES"/>
        </w:rPr>
        <w:t xml:space="preserve">. </w:t>
      </w:r>
    </w:p>
    <w:p w:rsidR="0040452E" w:rsidRPr="000E707B" w:rsidRDefault="003576B8" w:rsidP="00C36D80">
      <w:pPr>
        <w:pStyle w:val="ONUME"/>
        <w:ind w:right="141"/>
        <w:rPr>
          <w:lang w:val="es-ES"/>
        </w:rPr>
      </w:pPr>
      <w:r w:rsidRPr="000E707B">
        <w:rPr>
          <w:lang w:val="es-ES"/>
        </w:rPr>
        <w:t>En el foro electrónico, dentro de los correspondientes proyectos, se indica la situación de los proyectos mencionados</w:t>
      </w:r>
      <w:r w:rsidR="00582EF2" w:rsidRPr="000E707B">
        <w:rPr>
          <w:lang w:val="es-ES"/>
        </w:rPr>
        <w:t>,</w:t>
      </w:r>
      <w:r w:rsidRPr="000E707B">
        <w:rPr>
          <w:lang w:val="es-ES"/>
        </w:rPr>
        <w:t xml:space="preserve"> junto con la lista de</w:t>
      </w:r>
      <w:r w:rsidR="00582EF2" w:rsidRPr="000E707B">
        <w:rPr>
          <w:lang w:val="es-ES"/>
        </w:rPr>
        <w:t xml:space="preserve"> las</w:t>
      </w:r>
      <w:r w:rsidRPr="000E707B">
        <w:rPr>
          <w:lang w:val="es-ES"/>
        </w:rPr>
        <w:t xml:space="preserve"> medidas futuras y </w:t>
      </w:r>
      <w:r w:rsidR="00582EF2" w:rsidRPr="000E707B">
        <w:rPr>
          <w:lang w:val="es-ES"/>
        </w:rPr>
        <w:t xml:space="preserve">los </w:t>
      </w:r>
      <w:r w:rsidRPr="000E707B">
        <w:rPr>
          <w:lang w:val="es-ES"/>
        </w:rPr>
        <w:t>plazos</w:t>
      </w:r>
      <w:r w:rsidR="00D02278" w:rsidRPr="000E707B">
        <w:rPr>
          <w:lang w:val="es-ES"/>
        </w:rPr>
        <w:t>.  Todas las decisiones, observaciones y anexos técnicos están disponibles en los anexos denominados “Decisión del Grupo de Trabajo” de los proyectos correspondientes que figuran en el foro electrónico</w:t>
      </w:r>
      <w:r w:rsidR="0040452E" w:rsidRPr="000E707B">
        <w:rPr>
          <w:lang w:val="es-ES"/>
        </w:rPr>
        <w:t>.</w:t>
      </w:r>
    </w:p>
    <w:p w:rsidR="00604B4C" w:rsidRDefault="00604B4C">
      <w:pPr>
        <w:rPr>
          <w:lang w:val="es-ES"/>
        </w:rPr>
      </w:pPr>
      <w:r>
        <w:rPr>
          <w:lang w:val="es-ES"/>
        </w:rPr>
        <w:br w:type="page"/>
      </w:r>
    </w:p>
    <w:p w:rsidR="0040452E" w:rsidRPr="000E707B" w:rsidRDefault="00D02278" w:rsidP="00D02278">
      <w:pPr>
        <w:pStyle w:val="ONUME"/>
        <w:rPr>
          <w:lang w:val="es-ES"/>
        </w:rPr>
      </w:pPr>
      <w:r w:rsidRPr="000E707B">
        <w:rPr>
          <w:lang w:val="es-ES"/>
        </w:rPr>
        <w:lastRenderedPageBreak/>
        <w:t>El Grupo de Trabajo acordó crear cinco nuevos proyectos de mantenimiento, según se indica a continuación</w:t>
      </w:r>
      <w:r w:rsidR="0040452E" w:rsidRPr="000E707B">
        <w:rPr>
          <w:lang w:val="es-ES"/>
        </w:rPr>
        <w:t xml:space="preserve">: </w:t>
      </w:r>
    </w:p>
    <w:p w:rsidR="0040452E" w:rsidRPr="000E707B" w:rsidRDefault="00D02278" w:rsidP="00D02278">
      <w:pPr>
        <w:pStyle w:val="ONUME"/>
        <w:numPr>
          <w:ilvl w:val="0"/>
          <w:numId w:val="0"/>
        </w:numPr>
        <w:ind w:left="1985" w:hanging="1418"/>
        <w:rPr>
          <w:lang w:val="es-ES"/>
        </w:rPr>
      </w:pPr>
      <w:r w:rsidRPr="000E707B">
        <w:rPr>
          <w:lang w:val="es-ES"/>
        </w:rPr>
        <w:t>Mecánica</w:t>
      </w:r>
      <w:r w:rsidR="000E707B" w:rsidRPr="000E707B">
        <w:rPr>
          <w:lang w:val="es-ES"/>
        </w:rPr>
        <w:t>:</w:t>
      </w:r>
      <w:r w:rsidR="0040452E" w:rsidRPr="000E707B">
        <w:rPr>
          <w:lang w:val="es-ES"/>
        </w:rPr>
        <w:tab/>
      </w:r>
      <w:hyperlink r:id="rId72" w:history="1">
        <w:r w:rsidR="0040452E" w:rsidRPr="000E707B">
          <w:rPr>
            <w:rStyle w:val="Hyperlink"/>
            <w:lang w:val="es-ES"/>
          </w:rPr>
          <w:t>M 770</w:t>
        </w:r>
      </w:hyperlink>
      <w:r w:rsidR="0040452E" w:rsidRPr="000E707B">
        <w:rPr>
          <w:lang w:val="es-ES"/>
        </w:rPr>
        <w:t xml:space="preserve"> (E05B, </w:t>
      </w:r>
      <w:r w:rsidRPr="000E707B">
        <w:rPr>
          <w:lang w:val="es-ES"/>
        </w:rPr>
        <w:t>Alemania</w:t>
      </w:r>
      <w:r w:rsidR="0040452E" w:rsidRPr="000E707B">
        <w:rPr>
          <w:lang w:val="es-ES"/>
        </w:rPr>
        <w:t xml:space="preserve">) – </w:t>
      </w:r>
      <w:r w:rsidRPr="000E707B">
        <w:rPr>
          <w:lang w:val="es-ES"/>
        </w:rPr>
        <w:t>procedente del proyecto</w:t>
      </w:r>
      <w:r w:rsidR="0040452E" w:rsidRPr="000E707B">
        <w:rPr>
          <w:lang w:val="es-ES"/>
        </w:rPr>
        <w:t xml:space="preserve"> </w:t>
      </w:r>
      <w:hyperlink r:id="rId73" w:history="1">
        <w:r w:rsidR="0040452E" w:rsidRPr="000E707B">
          <w:rPr>
            <w:rStyle w:val="Hyperlink"/>
            <w:lang w:val="es-ES"/>
          </w:rPr>
          <w:t>C 485</w:t>
        </w:r>
      </w:hyperlink>
      <w:r w:rsidR="0040452E" w:rsidRPr="000E707B">
        <w:rPr>
          <w:lang w:val="es-ES"/>
        </w:rPr>
        <w:t xml:space="preserve">; </w:t>
      </w:r>
    </w:p>
    <w:p w:rsidR="0040452E" w:rsidRPr="000E707B" w:rsidRDefault="00D02278" w:rsidP="00D02278">
      <w:pPr>
        <w:pStyle w:val="ONUME"/>
        <w:numPr>
          <w:ilvl w:val="0"/>
          <w:numId w:val="0"/>
        </w:numPr>
        <w:ind w:left="1985" w:hanging="1418"/>
        <w:rPr>
          <w:rStyle w:val="Hyperlink"/>
          <w:color w:val="auto"/>
          <w:lang w:val="es-ES"/>
        </w:rPr>
      </w:pPr>
      <w:r w:rsidRPr="000E707B">
        <w:rPr>
          <w:lang w:val="es-ES"/>
        </w:rPr>
        <w:t>Química</w:t>
      </w:r>
      <w:r w:rsidR="000E707B" w:rsidRPr="000E707B">
        <w:rPr>
          <w:lang w:val="es-ES"/>
        </w:rPr>
        <w:t>:</w:t>
      </w:r>
      <w:r w:rsidR="0040452E" w:rsidRPr="000E707B">
        <w:rPr>
          <w:lang w:val="es-ES"/>
        </w:rPr>
        <w:tab/>
      </w:r>
      <w:hyperlink r:id="rId74" w:history="1">
        <w:r w:rsidR="0040452E" w:rsidRPr="000E707B">
          <w:rPr>
            <w:rStyle w:val="Hyperlink"/>
            <w:lang w:val="es-ES"/>
          </w:rPr>
          <w:t>M 769</w:t>
        </w:r>
      </w:hyperlink>
      <w:r w:rsidR="0040452E" w:rsidRPr="000E707B">
        <w:rPr>
          <w:lang w:val="es-ES"/>
        </w:rPr>
        <w:t xml:space="preserve"> (D06, </w:t>
      </w:r>
      <w:r w:rsidRPr="000E707B">
        <w:rPr>
          <w:lang w:val="es-ES"/>
        </w:rPr>
        <w:t>Japón</w:t>
      </w:r>
      <w:r w:rsidR="0040452E" w:rsidRPr="000E707B">
        <w:rPr>
          <w:lang w:val="es-ES"/>
        </w:rPr>
        <w:t xml:space="preserve">) – </w:t>
      </w:r>
      <w:r w:rsidRPr="000E707B">
        <w:rPr>
          <w:lang w:val="es-ES"/>
        </w:rPr>
        <w:t>procedente del proyecto</w:t>
      </w:r>
      <w:r w:rsidR="0040452E" w:rsidRPr="000E707B">
        <w:rPr>
          <w:lang w:val="es-ES"/>
        </w:rPr>
        <w:t xml:space="preserve"> </w:t>
      </w:r>
      <w:hyperlink r:id="rId75" w:history="1">
        <w:r w:rsidR="0040452E" w:rsidRPr="000E707B">
          <w:rPr>
            <w:rStyle w:val="Hyperlink"/>
            <w:lang w:val="es-ES"/>
          </w:rPr>
          <w:t>F 030</w:t>
        </w:r>
      </w:hyperlink>
      <w:r w:rsidR="0040452E" w:rsidRPr="000E707B">
        <w:rPr>
          <w:lang w:val="es-ES"/>
        </w:rPr>
        <w:t xml:space="preserve">;  </w:t>
      </w:r>
      <w:r w:rsidRPr="000E707B">
        <w:rPr>
          <w:lang w:val="es-ES"/>
        </w:rPr>
        <w:t>y</w:t>
      </w:r>
      <w:r w:rsidR="0040452E" w:rsidRPr="000E707B">
        <w:rPr>
          <w:lang w:val="es-ES"/>
        </w:rPr>
        <w:t xml:space="preserve"> </w:t>
      </w:r>
      <w:r w:rsidR="0040452E" w:rsidRPr="000E707B">
        <w:rPr>
          <w:lang w:val="es-ES"/>
        </w:rPr>
        <w:br/>
      </w:r>
      <w:hyperlink r:id="rId76" w:history="1">
        <w:r w:rsidR="0040452E" w:rsidRPr="000E707B">
          <w:rPr>
            <w:rStyle w:val="Hyperlink"/>
            <w:lang w:val="es-ES"/>
          </w:rPr>
          <w:t>M 772</w:t>
        </w:r>
      </w:hyperlink>
      <w:r w:rsidR="0040452E" w:rsidRPr="000E707B">
        <w:rPr>
          <w:lang w:val="es-ES"/>
        </w:rPr>
        <w:t xml:space="preserve"> (B01J, </w:t>
      </w:r>
      <w:r w:rsidRPr="000E707B">
        <w:rPr>
          <w:lang w:val="es-ES"/>
        </w:rPr>
        <w:t>Japón</w:t>
      </w:r>
      <w:r w:rsidR="0040452E" w:rsidRPr="000E707B">
        <w:rPr>
          <w:lang w:val="es-ES"/>
        </w:rPr>
        <w:t xml:space="preserve">) – </w:t>
      </w:r>
      <w:r w:rsidRPr="000E707B">
        <w:rPr>
          <w:lang w:val="es-ES"/>
        </w:rPr>
        <w:t>procedente del proyecto</w:t>
      </w:r>
      <w:r w:rsidR="0040452E" w:rsidRPr="000E707B">
        <w:rPr>
          <w:lang w:val="es-ES"/>
        </w:rPr>
        <w:t> </w:t>
      </w:r>
      <w:hyperlink r:id="rId77" w:history="1">
        <w:r w:rsidR="0040452E" w:rsidRPr="000E707B">
          <w:rPr>
            <w:rStyle w:val="Hyperlink"/>
            <w:lang w:val="es-ES"/>
          </w:rPr>
          <w:t>F 057</w:t>
        </w:r>
      </w:hyperlink>
      <w:r w:rsidR="0040452E" w:rsidRPr="000E707B">
        <w:rPr>
          <w:lang w:val="es-ES"/>
        </w:rPr>
        <w:t xml:space="preserve">; </w:t>
      </w:r>
    </w:p>
    <w:p w:rsidR="0040452E" w:rsidRPr="000E707B" w:rsidRDefault="00D02278" w:rsidP="00D02278">
      <w:pPr>
        <w:pStyle w:val="ONUME"/>
        <w:numPr>
          <w:ilvl w:val="0"/>
          <w:numId w:val="0"/>
        </w:numPr>
        <w:ind w:left="1985" w:hanging="1418"/>
        <w:rPr>
          <w:lang w:val="es-ES"/>
        </w:rPr>
      </w:pPr>
      <w:r w:rsidRPr="000E707B">
        <w:rPr>
          <w:lang w:val="es-ES"/>
        </w:rPr>
        <w:t>Electricidad</w:t>
      </w:r>
      <w:r w:rsidR="0040452E" w:rsidRPr="000E707B">
        <w:rPr>
          <w:lang w:val="es-ES"/>
        </w:rPr>
        <w:t>:</w:t>
      </w:r>
      <w:r w:rsidR="0040452E" w:rsidRPr="000E707B">
        <w:rPr>
          <w:lang w:val="es-ES"/>
        </w:rPr>
        <w:tab/>
      </w:r>
      <w:hyperlink r:id="rId78" w:history="1">
        <w:r w:rsidR="0040452E" w:rsidRPr="000E707B">
          <w:rPr>
            <w:rStyle w:val="Hyperlink"/>
            <w:lang w:val="es-ES"/>
          </w:rPr>
          <w:t>M 768</w:t>
        </w:r>
      </w:hyperlink>
      <w:r w:rsidR="0040452E" w:rsidRPr="000E707B">
        <w:rPr>
          <w:lang w:val="es-ES"/>
        </w:rPr>
        <w:t xml:space="preserve"> (</w:t>
      </w:r>
      <w:r w:rsidRPr="000E707B">
        <w:rPr>
          <w:lang w:val="es-ES"/>
        </w:rPr>
        <w:t>Estados Unidos de América</w:t>
      </w:r>
      <w:r w:rsidR="0040452E" w:rsidRPr="000E707B">
        <w:rPr>
          <w:lang w:val="es-ES"/>
        </w:rPr>
        <w:t xml:space="preserve">) – </w:t>
      </w:r>
      <w:r w:rsidRPr="000E707B">
        <w:rPr>
          <w:lang w:val="es-ES"/>
        </w:rPr>
        <w:t>procedente del proyecto</w:t>
      </w:r>
      <w:r w:rsidR="0040452E" w:rsidRPr="000E707B">
        <w:rPr>
          <w:lang w:val="es-ES"/>
        </w:rPr>
        <w:t xml:space="preserve"> </w:t>
      </w:r>
      <w:hyperlink r:id="rId79" w:history="1">
        <w:r w:rsidR="0040452E" w:rsidRPr="000E707B">
          <w:rPr>
            <w:rStyle w:val="Hyperlink"/>
            <w:lang w:val="es-ES"/>
          </w:rPr>
          <w:t>F045</w:t>
        </w:r>
      </w:hyperlink>
      <w:r w:rsidR="0040452E" w:rsidRPr="000E707B">
        <w:rPr>
          <w:lang w:val="es-ES"/>
        </w:rPr>
        <w:t xml:space="preserve">;  </w:t>
      </w:r>
      <w:r w:rsidRPr="000E707B">
        <w:rPr>
          <w:lang w:val="es-ES"/>
        </w:rPr>
        <w:t>y</w:t>
      </w:r>
    </w:p>
    <w:p w:rsidR="0040452E" w:rsidRPr="000E707B" w:rsidRDefault="00D02278" w:rsidP="00D02278">
      <w:pPr>
        <w:pStyle w:val="ONUME"/>
        <w:numPr>
          <w:ilvl w:val="0"/>
          <w:numId w:val="0"/>
        </w:numPr>
        <w:tabs>
          <w:tab w:val="left" w:pos="1985"/>
        </w:tabs>
        <w:ind w:left="567"/>
        <w:rPr>
          <w:lang w:val="es-ES"/>
        </w:rPr>
      </w:pPr>
      <w:r w:rsidRPr="000E707B">
        <w:rPr>
          <w:lang w:val="es-ES"/>
        </w:rPr>
        <w:t>Independientes de la tecnología</w:t>
      </w:r>
      <w:r w:rsidR="000E707B" w:rsidRPr="000E707B">
        <w:rPr>
          <w:lang w:val="es-ES"/>
        </w:rPr>
        <w:t>:</w:t>
      </w:r>
      <w:r w:rsidR="0040452E" w:rsidRPr="000E707B">
        <w:rPr>
          <w:lang w:val="es-ES"/>
        </w:rPr>
        <w:tab/>
      </w:r>
      <w:hyperlink r:id="rId80" w:history="1">
        <w:r w:rsidR="0040452E" w:rsidRPr="000E707B">
          <w:rPr>
            <w:rStyle w:val="Hyperlink"/>
            <w:lang w:val="es-ES"/>
          </w:rPr>
          <w:t>M 771</w:t>
        </w:r>
      </w:hyperlink>
      <w:r w:rsidR="0040452E" w:rsidRPr="000E707B">
        <w:rPr>
          <w:lang w:val="es-ES"/>
        </w:rPr>
        <w:t xml:space="preserve"> (</w:t>
      </w:r>
      <w:r w:rsidRPr="000E707B">
        <w:rPr>
          <w:lang w:val="es-ES"/>
        </w:rPr>
        <w:t>OEP</w:t>
      </w:r>
      <w:r w:rsidR="0040452E" w:rsidRPr="000E707B">
        <w:rPr>
          <w:lang w:val="es-ES"/>
        </w:rPr>
        <w:t xml:space="preserve">) – </w:t>
      </w:r>
      <w:r w:rsidRPr="000E707B">
        <w:rPr>
          <w:lang w:val="es-ES"/>
        </w:rPr>
        <w:t>procedente del proyecto</w:t>
      </w:r>
      <w:r w:rsidR="0040452E" w:rsidRPr="000E707B">
        <w:rPr>
          <w:lang w:val="es-ES"/>
        </w:rPr>
        <w:t xml:space="preserve"> </w:t>
      </w:r>
      <w:hyperlink r:id="rId81" w:history="1">
        <w:r w:rsidR="0040452E" w:rsidRPr="000E707B">
          <w:rPr>
            <w:rStyle w:val="Hyperlink"/>
            <w:lang w:val="es-ES"/>
          </w:rPr>
          <w:t>M 755</w:t>
        </w:r>
      </w:hyperlink>
      <w:r w:rsidR="0040452E" w:rsidRPr="000E707B">
        <w:rPr>
          <w:lang w:val="es-ES"/>
        </w:rPr>
        <w:t>.</w:t>
      </w:r>
    </w:p>
    <w:p w:rsidR="0040452E" w:rsidRPr="000E707B" w:rsidRDefault="00D02278" w:rsidP="00582EF2">
      <w:pPr>
        <w:pStyle w:val="Heading2"/>
        <w:rPr>
          <w:lang w:val="es-ES"/>
        </w:rPr>
      </w:pPr>
      <w:r w:rsidRPr="000E707B">
        <w:rPr>
          <w:lang w:val="es-ES"/>
        </w:rPr>
        <w:t xml:space="preserve">información actualizada sobre los servicios de apoyo en </w:t>
      </w:r>
      <w:r w:rsidR="00582EF2" w:rsidRPr="000E707B">
        <w:rPr>
          <w:lang w:val="es-ES"/>
        </w:rPr>
        <w:t>materia</w:t>
      </w:r>
      <w:r w:rsidRPr="000E707B">
        <w:rPr>
          <w:lang w:val="es-ES"/>
        </w:rPr>
        <w:t xml:space="preserve"> de T.I. relacionados con la cip</w:t>
      </w:r>
    </w:p>
    <w:p w:rsidR="0040452E" w:rsidRPr="000E707B" w:rsidRDefault="0040452E" w:rsidP="0040452E">
      <w:pPr>
        <w:keepNext/>
        <w:rPr>
          <w:lang w:val="es-ES"/>
        </w:rPr>
      </w:pPr>
    </w:p>
    <w:p w:rsidR="0040452E" w:rsidRPr="000E707B" w:rsidRDefault="0051407F" w:rsidP="0051407F">
      <w:pPr>
        <w:pStyle w:val="ONUME"/>
        <w:rPr>
          <w:lang w:val="es-ES"/>
        </w:rPr>
      </w:pPr>
      <w:r w:rsidRPr="000E707B">
        <w:rPr>
          <w:lang w:val="es-ES"/>
        </w:rPr>
        <w:t>El Grupo de Trabajo tomó nota de una breve ponencia a cargo de la Oficina Internacional sobre la situación de los diversos sistemas y proyectos de T.I. que sirven de apoyo a la CIP</w:t>
      </w:r>
      <w:r w:rsidR="0040452E" w:rsidRPr="000E707B">
        <w:rPr>
          <w:lang w:val="es-ES"/>
        </w:rPr>
        <w:t>.</w:t>
      </w:r>
    </w:p>
    <w:p w:rsidR="0040452E" w:rsidRPr="000E707B" w:rsidRDefault="00FF62A9" w:rsidP="00582EF2">
      <w:pPr>
        <w:pStyle w:val="ONUME"/>
        <w:rPr>
          <w:lang w:val="es-ES"/>
        </w:rPr>
      </w:pPr>
      <w:r w:rsidRPr="000E707B">
        <w:rPr>
          <w:lang w:val="es-ES"/>
        </w:rPr>
        <w:t xml:space="preserve">Se informó al Grupo de Trabajo acerca de la situación de la actualización de la plataforma de publicación de la CIP (IPCPUB 7) y se le ofreció una demostración de las funciones más recientes de </w:t>
      </w:r>
      <w:r w:rsidR="00582EF2" w:rsidRPr="000E707B">
        <w:rPr>
          <w:lang w:val="es-ES"/>
        </w:rPr>
        <w:t>dicha plataforma</w:t>
      </w:r>
      <w:r w:rsidR="0040452E" w:rsidRPr="000E707B">
        <w:rPr>
          <w:lang w:val="es-ES"/>
        </w:rPr>
        <w:t>.</w:t>
      </w:r>
    </w:p>
    <w:p w:rsidR="0040452E" w:rsidRPr="000E707B" w:rsidRDefault="00FF62A9" w:rsidP="006B7A25">
      <w:pPr>
        <w:pStyle w:val="ONUME"/>
        <w:ind w:right="141"/>
        <w:rPr>
          <w:lang w:val="es-ES"/>
        </w:rPr>
      </w:pPr>
      <w:r w:rsidRPr="000E707B">
        <w:rPr>
          <w:lang w:val="es-ES"/>
        </w:rPr>
        <w:t xml:space="preserve">También se informó al Grupo de Trabajo de que está previsto que la migración </w:t>
      </w:r>
      <w:r w:rsidR="00673D11" w:rsidRPr="000E707B">
        <w:rPr>
          <w:lang w:val="es-ES"/>
        </w:rPr>
        <w:t xml:space="preserve">al método de autenticación de acceso nominal con respecto a las </w:t>
      </w:r>
      <w:r w:rsidR="006B7A25" w:rsidRPr="000E707B">
        <w:rPr>
          <w:lang w:val="es-ES"/>
        </w:rPr>
        <w:t>aplicaciones de la OMPI</w:t>
      </w:r>
      <w:r w:rsidR="00673D11" w:rsidRPr="000E707B">
        <w:rPr>
          <w:lang w:val="es-ES"/>
        </w:rPr>
        <w:t xml:space="preserve"> </w:t>
      </w:r>
      <w:r w:rsidR="003407EB" w:rsidRPr="000E707B">
        <w:rPr>
          <w:lang w:val="es-ES"/>
        </w:rPr>
        <w:t xml:space="preserve">relacionadas con la CIP </w:t>
      </w:r>
      <w:r w:rsidR="00673D11" w:rsidRPr="000E707B">
        <w:rPr>
          <w:lang w:val="es-ES"/>
        </w:rPr>
        <w:t>se finalice a lo largo del segundo trimestre de 2016</w:t>
      </w:r>
      <w:r w:rsidR="0040452E" w:rsidRPr="000E707B">
        <w:rPr>
          <w:lang w:val="es-ES"/>
        </w:rPr>
        <w:t xml:space="preserve">. </w:t>
      </w:r>
    </w:p>
    <w:p w:rsidR="0040452E" w:rsidRPr="000E707B" w:rsidRDefault="003407EB" w:rsidP="0040452E">
      <w:pPr>
        <w:pStyle w:val="Heading2"/>
        <w:rPr>
          <w:lang w:val="es-ES"/>
        </w:rPr>
      </w:pPr>
      <w:r w:rsidRPr="000E707B">
        <w:rPr>
          <w:lang w:val="es-ES"/>
        </w:rPr>
        <w:t xml:space="preserve">PRÓXIMA </w:t>
      </w:r>
      <w:r w:rsidR="00E641C4">
        <w:rPr>
          <w:lang w:val="es-ES"/>
        </w:rPr>
        <w:t>REUNI</w:t>
      </w:r>
      <w:r w:rsidRPr="000E707B">
        <w:rPr>
          <w:lang w:val="es-ES"/>
        </w:rPr>
        <w:t>ÓN DEL GRUPO DE TRABAJO</w:t>
      </w:r>
    </w:p>
    <w:p w:rsidR="0040452E" w:rsidRPr="000E707B" w:rsidRDefault="0040452E" w:rsidP="0040452E">
      <w:pPr>
        <w:rPr>
          <w:lang w:val="es-ES"/>
        </w:rPr>
      </w:pPr>
    </w:p>
    <w:p w:rsidR="0040452E" w:rsidRPr="000E707B" w:rsidRDefault="003407EB" w:rsidP="00582EF2">
      <w:pPr>
        <w:pStyle w:val="ONUME"/>
        <w:rPr>
          <w:lang w:val="es-ES"/>
        </w:rPr>
      </w:pPr>
      <w:r w:rsidRPr="000E707B">
        <w:rPr>
          <w:lang w:val="es-ES"/>
        </w:rPr>
        <w:t xml:space="preserve">Tras evaluar el volumen de trabajo previsto para su siguiente </w:t>
      </w:r>
      <w:r w:rsidR="00E641C4">
        <w:rPr>
          <w:lang w:val="es-ES"/>
        </w:rPr>
        <w:t>r</w:t>
      </w:r>
      <w:r w:rsidRPr="000E707B">
        <w:rPr>
          <w:lang w:val="es-ES"/>
        </w:rPr>
        <w:t>e</w:t>
      </w:r>
      <w:r w:rsidR="00E641C4">
        <w:rPr>
          <w:lang w:val="es-ES"/>
        </w:rPr>
        <w:t>un</w:t>
      </w:r>
      <w:r w:rsidRPr="000E707B">
        <w:rPr>
          <w:lang w:val="es-ES"/>
        </w:rPr>
        <w:t xml:space="preserve">ión, el Grupo de Trabajo convino en dedicar </w:t>
      </w:r>
      <w:r w:rsidR="0032143F">
        <w:rPr>
          <w:lang w:val="es-ES"/>
        </w:rPr>
        <w:t xml:space="preserve">el lunes y </w:t>
      </w:r>
      <w:r w:rsidRPr="000E707B">
        <w:rPr>
          <w:lang w:val="es-ES"/>
        </w:rPr>
        <w:t>la mañana del martes al ámbito de la mecánica, la tarde del martes y la mañana del miércoles al ámbito de la química</w:t>
      </w:r>
      <w:r w:rsidR="00AE63E3" w:rsidRPr="000E707B">
        <w:rPr>
          <w:lang w:val="es-ES"/>
        </w:rPr>
        <w:t>,</w:t>
      </w:r>
      <w:r w:rsidRPr="000E707B">
        <w:rPr>
          <w:lang w:val="es-ES"/>
        </w:rPr>
        <w:t xml:space="preserve"> y la tarde del miércoles</w:t>
      </w:r>
      <w:r w:rsidR="00582EF2" w:rsidRPr="000E707B">
        <w:rPr>
          <w:lang w:val="es-ES"/>
        </w:rPr>
        <w:t xml:space="preserve"> y el</w:t>
      </w:r>
      <w:r w:rsidRPr="000E707B">
        <w:rPr>
          <w:lang w:val="es-ES"/>
        </w:rPr>
        <w:t xml:space="preserve"> jueves y viernes al ámbito de la electricidad</w:t>
      </w:r>
      <w:r w:rsidR="0040452E" w:rsidRPr="000E707B">
        <w:rPr>
          <w:lang w:val="es-ES"/>
        </w:rPr>
        <w:t xml:space="preserve">.  </w:t>
      </w:r>
    </w:p>
    <w:p w:rsidR="0040452E" w:rsidRPr="000E707B" w:rsidRDefault="003407EB" w:rsidP="003407EB">
      <w:pPr>
        <w:pStyle w:val="ONUME"/>
        <w:rPr>
          <w:lang w:val="es-ES"/>
        </w:rPr>
      </w:pPr>
      <w:r w:rsidRPr="000E707B">
        <w:rPr>
          <w:lang w:val="es-ES"/>
        </w:rPr>
        <w:t>El Grupo de Trabajo tomó nota de las siguientes fechas provisionales para su trigésima sexta reunión</w:t>
      </w:r>
      <w:r w:rsidR="0040452E" w:rsidRPr="000E707B">
        <w:rPr>
          <w:lang w:val="es-ES"/>
        </w:rPr>
        <w:t xml:space="preserve">:  </w:t>
      </w:r>
    </w:p>
    <w:p w:rsidR="0040452E" w:rsidRPr="000E707B" w:rsidRDefault="003407EB" w:rsidP="00E641C4">
      <w:pPr>
        <w:spacing w:after="220"/>
        <w:jc w:val="center"/>
        <w:rPr>
          <w:lang w:val="es-ES"/>
        </w:rPr>
      </w:pPr>
      <w:r w:rsidRPr="000E707B">
        <w:rPr>
          <w:lang w:val="es-ES"/>
        </w:rPr>
        <w:t xml:space="preserve">31 de octubre a 4 de noviembre de </w:t>
      </w:r>
      <w:r w:rsidR="0040452E" w:rsidRPr="000E707B">
        <w:rPr>
          <w:lang w:val="es-ES"/>
        </w:rPr>
        <w:t>2016.</w:t>
      </w:r>
    </w:p>
    <w:p w:rsidR="0040452E" w:rsidRPr="000E707B" w:rsidRDefault="003407EB" w:rsidP="003407EB">
      <w:pPr>
        <w:pStyle w:val="ONUME"/>
        <w:keepNext/>
        <w:keepLines/>
        <w:ind w:left="5533"/>
        <w:rPr>
          <w:i/>
          <w:lang w:val="es-ES"/>
        </w:rPr>
      </w:pPr>
      <w:r w:rsidRPr="000E707B">
        <w:rPr>
          <w:i/>
          <w:lang w:val="es-ES"/>
        </w:rPr>
        <w:t>El Grupo de Trabajo aprobó por unanimidad el presente informe por medios</w:t>
      </w:r>
      <w:r w:rsidR="000E707B" w:rsidRPr="000E707B">
        <w:rPr>
          <w:i/>
          <w:lang w:val="es-ES"/>
        </w:rPr>
        <w:t xml:space="preserve"> electrónicos el 29 de abril de </w:t>
      </w:r>
      <w:r w:rsidRPr="000E707B">
        <w:rPr>
          <w:i/>
          <w:lang w:val="es-ES"/>
        </w:rPr>
        <w:t>2016</w:t>
      </w:r>
      <w:r w:rsidR="0040452E" w:rsidRPr="000E707B">
        <w:rPr>
          <w:i/>
          <w:lang w:val="es-ES"/>
        </w:rPr>
        <w:t>.</w:t>
      </w:r>
    </w:p>
    <w:p w:rsidR="0040452E" w:rsidRPr="000E707B" w:rsidRDefault="0040452E" w:rsidP="0040452E">
      <w:pPr>
        <w:spacing w:after="120"/>
        <w:rPr>
          <w:lang w:val="es-ES"/>
        </w:rPr>
      </w:pPr>
    </w:p>
    <w:p w:rsidR="00A1413E" w:rsidRPr="000E707B" w:rsidRDefault="0040452E" w:rsidP="003407EB">
      <w:pPr>
        <w:pStyle w:val="Endofdocument-Annex"/>
        <w:rPr>
          <w:lang w:val="es-ES"/>
        </w:rPr>
      </w:pPr>
      <w:r w:rsidRPr="000E707B">
        <w:rPr>
          <w:lang w:val="es-ES"/>
        </w:rPr>
        <w:t>[</w:t>
      </w:r>
      <w:r w:rsidR="003407EB" w:rsidRPr="000E707B">
        <w:rPr>
          <w:lang w:val="es-ES"/>
        </w:rPr>
        <w:t>Siguen los Anexos</w:t>
      </w:r>
      <w:r w:rsidRPr="000E707B">
        <w:rPr>
          <w:lang w:val="es-ES"/>
        </w:rPr>
        <w:t>]</w:t>
      </w:r>
      <w:bookmarkStart w:id="3" w:name="_GoBack"/>
      <w:bookmarkEnd w:id="3"/>
    </w:p>
    <w:sectPr w:rsidR="00A1413E" w:rsidRPr="000E707B" w:rsidSect="00426A63">
      <w:headerReference w:type="default" r:id="rId8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42" w:rsidRDefault="00D11442">
      <w:r>
        <w:separator/>
      </w:r>
    </w:p>
  </w:endnote>
  <w:endnote w:type="continuationSeparator" w:id="0">
    <w:p w:rsidR="00D11442" w:rsidRDefault="00D11442" w:rsidP="003B38C1">
      <w:r>
        <w:separator/>
      </w:r>
    </w:p>
    <w:p w:rsidR="00D11442" w:rsidRPr="003B38C1" w:rsidRDefault="00D11442" w:rsidP="003B38C1">
      <w:pPr>
        <w:spacing w:after="60"/>
        <w:rPr>
          <w:sz w:val="17"/>
        </w:rPr>
      </w:pPr>
      <w:r>
        <w:rPr>
          <w:sz w:val="17"/>
        </w:rPr>
        <w:t>[Endnote continued from previous page]</w:t>
      </w:r>
    </w:p>
  </w:endnote>
  <w:endnote w:type="continuationNotice" w:id="1">
    <w:p w:rsidR="00D11442" w:rsidRPr="003B38C1" w:rsidRDefault="00D114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42" w:rsidRDefault="00D11442">
      <w:r>
        <w:separator/>
      </w:r>
    </w:p>
  </w:footnote>
  <w:footnote w:type="continuationSeparator" w:id="0">
    <w:p w:rsidR="00D11442" w:rsidRDefault="00D11442" w:rsidP="008B60B2">
      <w:r>
        <w:separator/>
      </w:r>
    </w:p>
    <w:p w:rsidR="00D11442" w:rsidRPr="00ED77FB" w:rsidRDefault="00D11442" w:rsidP="008B60B2">
      <w:pPr>
        <w:spacing w:after="60"/>
        <w:rPr>
          <w:sz w:val="17"/>
          <w:szCs w:val="17"/>
        </w:rPr>
      </w:pPr>
      <w:r w:rsidRPr="00ED77FB">
        <w:rPr>
          <w:sz w:val="17"/>
          <w:szCs w:val="17"/>
        </w:rPr>
        <w:t>[Footnote continued from previous page]</w:t>
      </w:r>
    </w:p>
  </w:footnote>
  <w:footnote w:type="continuationNotice" w:id="1">
    <w:p w:rsidR="00D11442" w:rsidRPr="00ED77FB" w:rsidRDefault="00D114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442" w:rsidRDefault="00D11442" w:rsidP="00A1413E">
    <w:pPr>
      <w:jc w:val="right"/>
    </w:pPr>
    <w:bookmarkStart w:id="4" w:name="Code2"/>
    <w:bookmarkEnd w:id="4"/>
    <w:r>
      <w:t>IPC/WG/35/2</w:t>
    </w:r>
  </w:p>
  <w:p w:rsidR="00D11442" w:rsidRDefault="00D11442" w:rsidP="00A1413E">
    <w:pPr>
      <w:jc w:val="right"/>
    </w:pPr>
    <w:proofErr w:type="spellStart"/>
    <w:r>
      <w:t>página</w:t>
    </w:r>
    <w:proofErr w:type="spellEnd"/>
    <w:r>
      <w:t xml:space="preserve"> </w:t>
    </w:r>
    <w:r>
      <w:fldChar w:fldCharType="begin"/>
    </w:r>
    <w:r>
      <w:instrText xml:space="preserve"> PAGE  \* MERGEFORMAT </w:instrText>
    </w:r>
    <w:r>
      <w:fldChar w:fldCharType="separate"/>
    </w:r>
    <w:r w:rsidR="00F40C12">
      <w:rPr>
        <w:noProof/>
      </w:rPr>
      <w:t>4</w:t>
    </w:r>
    <w:r>
      <w:fldChar w:fldCharType="end"/>
    </w:r>
  </w:p>
  <w:p w:rsidR="00D11442" w:rsidRDefault="00D1144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05"/>
    <w:rsid w:val="00043CAA"/>
    <w:rsid w:val="00075432"/>
    <w:rsid w:val="00086F60"/>
    <w:rsid w:val="000968ED"/>
    <w:rsid w:val="000B218D"/>
    <w:rsid w:val="000E707B"/>
    <w:rsid w:val="000F5E56"/>
    <w:rsid w:val="001362EE"/>
    <w:rsid w:val="001832A6"/>
    <w:rsid w:val="00217248"/>
    <w:rsid w:val="00220A93"/>
    <w:rsid w:val="002634C4"/>
    <w:rsid w:val="002928D3"/>
    <w:rsid w:val="002A143A"/>
    <w:rsid w:val="002A186A"/>
    <w:rsid w:val="002F1FE6"/>
    <w:rsid w:val="002F4E68"/>
    <w:rsid w:val="00312F7F"/>
    <w:rsid w:val="00314C3B"/>
    <w:rsid w:val="0032143F"/>
    <w:rsid w:val="003407EB"/>
    <w:rsid w:val="00347DE6"/>
    <w:rsid w:val="003576B8"/>
    <w:rsid w:val="00361450"/>
    <w:rsid w:val="00366E05"/>
    <w:rsid w:val="003673CF"/>
    <w:rsid w:val="0037658B"/>
    <w:rsid w:val="003845C1"/>
    <w:rsid w:val="00390D66"/>
    <w:rsid w:val="003932E5"/>
    <w:rsid w:val="003A6F89"/>
    <w:rsid w:val="003B38C1"/>
    <w:rsid w:val="004006E2"/>
    <w:rsid w:val="0040452E"/>
    <w:rsid w:val="00423E3E"/>
    <w:rsid w:val="00426A63"/>
    <w:rsid w:val="00427AF4"/>
    <w:rsid w:val="004647DA"/>
    <w:rsid w:val="00474062"/>
    <w:rsid w:val="00477D6B"/>
    <w:rsid w:val="00481D44"/>
    <w:rsid w:val="00490E3E"/>
    <w:rsid w:val="005019FF"/>
    <w:rsid w:val="0051407F"/>
    <w:rsid w:val="0053057A"/>
    <w:rsid w:val="00560A29"/>
    <w:rsid w:val="00582EF2"/>
    <w:rsid w:val="005B6707"/>
    <w:rsid w:val="005C6649"/>
    <w:rsid w:val="00604B4C"/>
    <w:rsid w:val="00605827"/>
    <w:rsid w:val="00610501"/>
    <w:rsid w:val="0061089E"/>
    <w:rsid w:val="00646050"/>
    <w:rsid w:val="00662BB1"/>
    <w:rsid w:val="006713CA"/>
    <w:rsid w:val="00673D11"/>
    <w:rsid w:val="00676C5C"/>
    <w:rsid w:val="006969AB"/>
    <w:rsid w:val="006B2CCC"/>
    <w:rsid w:val="006B60F4"/>
    <w:rsid w:val="006B7A25"/>
    <w:rsid w:val="00716E55"/>
    <w:rsid w:val="007A58F2"/>
    <w:rsid w:val="007B4DF4"/>
    <w:rsid w:val="007D1613"/>
    <w:rsid w:val="00830618"/>
    <w:rsid w:val="00885E8E"/>
    <w:rsid w:val="008B2CC1"/>
    <w:rsid w:val="008B60B2"/>
    <w:rsid w:val="008B7224"/>
    <w:rsid w:val="0090731E"/>
    <w:rsid w:val="00916EE2"/>
    <w:rsid w:val="00921703"/>
    <w:rsid w:val="00935F14"/>
    <w:rsid w:val="00966A22"/>
    <w:rsid w:val="0096722F"/>
    <w:rsid w:val="00976724"/>
    <w:rsid w:val="00980843"/>
    <w:rsid w:val="0098702A"/>
    <w:rsid w:val="009E2791"/>
    <w:rsid w:val="009E3F6F"/>
    <w:rsid w:val="009F499F"/>
    <w:rsid w:val="00A109D4"/>
    <w:rsid w:val="00A1413E"/>
    <w:rsid w:val="00A42DAF"/>
    <w:rsid w:val="00A45BD8"/>
    <w:rsid w:val="00A635D1"/>
    <w:rsid w:val="00A869B7"/>
    <w:rsid w:val="00AC205C"/>
    <w:rsid w:val="00AD460C"/>
    <w:rsid w:val="00AE63E3"/>
    <w:rsid w:val="00AE7F23"/>
    <w:rsid w:val="00AF0A6B"/>
    <w:rsid w:val="00B00FB6"/>
    <w:rsid w:val="00B05A69"/>
    <w:rsid w:val="00B65B4B"/>
    <w:rsid w:val="00B849C2"/>
    <w:rsid w:val="00B9734B"/>
    <w:rsid w:val="00C11BFE"/>
    <w:rsid w:val="00C36D80"/>
    <w:rsid w:val="00C85723"/>
    <w:rsid w:val="00CD0F5D"/>
    <w:rsid w:val="00D02278"/>
    <w:rsid w:val="00D06159"/>
    <w:rsid w:val="00D11442"/>
    <w:rsid w:val="00D409E7"/>
    <w:rsid w:val="00D45252"/>
    <w:rsid w:val="00D71B4D"/>
    <w:rsid w:val="00D93D55"/>
    <w:rsid w:val="00DC1E21"/>
    <w:rsid w:val="00E1305C"/>
    <w:rsid w:val="00E335FE"/>
    <w:rsid w:val="00E641C4"/>
    <w:rsid w:val="00EC4E49"/>
    <w:rsid w:val="00ED77FB"/>
    <w:rsid w:val="00EE45FA"/>
    <w:rsid w:val="00F40C12"/>
    <w:rsid w:val="00F552E1"/>
    <w:rsid w:val="00F66152"/>
    <w:rsid w:val="00F90AFD"/>
    <w:rsid w:val="00FC79C5"/>
    <w:rsid w:val="00FF6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8702A"/>
    <w:rPr>
      <w:rFonts w:ascii="Tahoma" w:hAnsi="Tahoma" w:cs="Tahoma"/>
      <w:sz w:val="16"/>
      <w:szCs w:val="16"/>
    </w:rPr>
  </w:style>
  <w:style w:type="character" w:customStyle="1" w:styleId="BalloonTextChar">
    <w:name w:val="Balloon Text Char"/>
    <w:basedOn w:val="DefaultParagraphFont"/>
    <w:link w:val="BalloonText"/>
    <w:rsid w:val="0098702A"/>
    <w:rPr>
      <w:rFonts w:ascii="Tahoma" w:eastAsia="SimSun" w:hAnsi="Tahoma" w:cs="Tahoma"/>
      <w:sz w:val="16"/>
      <w:szCs w:val="16"/>
      <w:lang w:eastAsia="zh-CN"/>
    </w:rPr>
  </w:style>
  <w:style w:type="character" w:styleId="Hyperlink">
    <w:name w:val="Hyperlink"/>
    <w:basedOn w:val="DefaultParagraphFont"/>
    <w:rsid w:val="00A1413E"/>
    <w:rPr>
      <w:color w:val="0000FF" w:themeColor="hyperlink"/>
      <w:u w:val="single"/>
    </w:rPr>
  </w:style>
  <w:style w:type="character" w:styleId="FollowedHyperlink">
    <w:name w:val="FollowedHyperlink"/>
    <w:basedOn w:val="DefaultParagraphFont"/>
    <w:rsid w:val="006B7A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8702A"/>
    <w:rPr>
      <w:rFonts w:ascii="Tahoma" w:hAnsi="Tahoma" w:cs="Tahoma"/>
      <w:sz w:val="16"/>
      <w:szCs w:val="16"/>
    </w:rPr>
  </w:style>
  <w:style w:type="character" w:customStyle="1" w:styleId="BalloonTextChar">
    <w:name w:val="Balloon Text Char"/>
    <w:basedOn w:val="DefaultParagraphFont"/>
    <w:link w:val="BalloonText"/>
    <w:rsid w:val="0098702A"/>
    <w:rPr>
      <w:rFonts w:ascii="Tahoma" w:eastAsia="SimSun" w:hAnsi="Tahoma" w:cs="Tahoma"/>
      <w:sz w:val="16"/>
      <w:szCs w:val="16"/>
      <w:lang w:eastAsia="zh-CN"/>
    </w:rPr>
  </w:style>
  <w:style w:type="character" w:styleId="Hyperlink">
    <w:name w:val="Hyperlink"/>
    <w:basedOn w:val="DefaultParagraphFont"/>
    <w:rsid w:val="00A1413E"/>
    <w:rPr>
      <w:color w:val="0000FF" w:themeColor="hyperlink"/>
      <w:u w:val="single"/>
    </w:rPr>
  </w:style>
  <w:style w:type="character" w:styleId="FollowedHyperlink">
    <w:name w:val="FollowedHyperlink"/>
    <w:basedOn w:val="DefaultParagraphFont"/>
    <w:rsid w:val="006B7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38/F058" TargetMode="External"/><Relationship Id="rId18" Type="http://schemas.openxmlformats.org/officeDocument/2006/relationships/hyperlink" Target="http://web2.wipo.int/ipc-ief/en/project/1614/C469" TargetMode="External"/><Relationship Id="rId26" Type="http://schemas.openxmlformats.org/officeDocument/2006/relationships/hyperlink" Target="http://web2.wipo.int/ipc-ief/en/project/1690/C483" TargetMode="External"/><Relationship Id="rId39" Type="http://schemas.openxmlformats.org/officeDocument/2006/relationships/hyperlink" Target="http://web2.wipo.int/ipc-ief/en/project/1674/F044" TargetMode="External"/><Relationship Id="rId21" Type="http://schemas.openxmlformats.org/officeDocument/2006/relationships/hyperlink" Target="http://web2.wipo.int/ipc-ief/en/project/1646/C476" TargetMode="External"/><Relationship Id="rId34" Type="http://schemas.openxmlformats.org/officeDocument/2006/relationships/hyperlink" Target="http://web2.wipo.int/ipc-ief/en/project/1700/F034" TargetMode="External"/><Relationship Id="rId42" Type="http://schemas.openxmlformats.org/officeDocument/2006/relationships/hyperlink" Target="http://web2.wipo.int/ipc-ief/en/project/1707/F051" TargetMode="External"/><Relationship Id="rId47" Type="http://schemas.openxmlformats.org/officeDocument/2006/relationships/hyperlink" Target="http://web2.wipo.int/ipc-ief/en/project/1701/F060" TargetMode="External"/><Relationship Id="rId50" Type="http://schemas.openxmlformats.org/officeDocument/2006/relationships/hyperlink" Target="http://web2.wipo.int/ipc-ief/en/project/1300/WG191" TargetMode="External"/><Relationship Id="rId55" Type="http://schemas.openxmlformats.org/officeDocument/2006/relationships/hyperlink" Target="http://web2.wipo.int/ipc-ief/en/project/1659/D307" TargetMode="External"/><Relationship Id="rId63" Type="http://schemas.openxmlformats.org/officeDocument/2006/relationships/hyperlink" Target="http://web2.wipo.int/ipc-ief/en/project/1703/M758" TargetMode="External"/><Relationship Id="rId68" Type="http://schemas.openxmlformats.org/officeDocument/2006/relationships/hyperlink" Target="http://web2.wipo.int/ipc-ief/en/project/1714/M764" TargetMode="External"/><Relationship Id="rId76" Type="http://schemas.openxmlformats.org/officeDocument/2006/relationships/hyperlink" Target="http://web2.wipo.int/ipc-ief/en/project/1736/M772"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eb2.wipo.int/ipc-ief/en/project/1717/M767" TargetMode="External"/><Relationship Id="rId2" Type="http://schemas.openxmlformats.org/officeDocument/2006/relationships/numbering" Target="numbering.xml"/><Relationship Id="rId16" Type="http://schemas.openxmlformats.org/officeDocument/2006/relationships/hyperlink" Target="http://web2.wipo.int/ipc-ief/en/project/1725/F069" TargetMode="External"/><Relationship Id="rId29" Type="http://schemas.openxmlformats.org/officeDocument/2006/relationships/hyperlink" Target="http://web2.wipo.int/ipc-ief/en/project/1561/F008" TargetMode="External"/><Relationship Id="rId11" Type="http://schemas.openxmlformats.org/officeDocument/2006/relationships/hyperlink" Target="http://web2.wipo.int/ipc-ief/en/project/1726/F046" TargetMode="External"/><Relationship Id="rId24" Type="http://schemas.openxmlformats.org/officeDocument/2006/relationships/hyperlink" Target="http://web2.wipo.int/ipc-ief/en/project/1683/C481" TargetMode="External"/><Relationship Id="rId32" Type="http://schemas.openxmlformats.org/officeDocument/2006/relationships/hyperlink" Target="http://web2.wipo.int/ipc-ief/en/project/1626/F032" TargetMode="External"/><Relationship Id="rId37" Type="http://schemas.openxmlformats.org/officeDocument/2006/relationships/hyperlink" Target="http://web2.wipo.int/ipc-ief/en/project/1654/F041" TargetMode="External"/><Relationship Id="rId40" Type="http://schemas.openxmlformats.org/officeDocument/2006/relationships/hyperlink" Target="http://web2.wipo.int/ipc-ief/en/project/1665/F045" TargetMode="External"/><Relationship Id="rId45" Type="http://schemas.openxmlformats.org/officeDocument/2006/relationships/hyperlink" Target="http://web2.wipo.int/ipc-ief/en/project/1692/F056" TargetMode="External"/><Relationship Id="rId53" Type="http://schemas.openxmlformats.org/officeDocument/2006/relationships/hyperlink" Target="http://web2.wipo.int/ipc-ief/en/project/1657/D305" TargetMode="External"/><Relationship Id="rId58" Type="http://schemas.openxmlformats.org/officeDocument/2006/relationships/hyperlink" Target="http://web2.wipo.int/ipc-ief/en/project/1697/M613" TargetMode="External"/><Relationship Id="rId66" Type="http://schemas.openxmlformats.org/officeDocument/2006/relationships/hyperlink" Target="http://web2.wipo.int/ipc-ief/en/project/1712/M762" TargetMode="External"/><Relationship Id="rId74" Type="http://schemas.openxmlformats.org/officeDocument/2006/relationships/hyperlink" Target="http://web2.wipo.int/ipc-ief/en/project/1731/M769" TargetMode="External"/><Relationship Id="rId79" Type="http://schemas.openxmlformats.org/officeDocument/2006/relationships/hyperlink" Target="http://web2.wipo.int/ipc-ief/en/project/1665/F045" TargetMode="External"/><Relationship Id="rId5" Type="http://schemas.openxmlformats.org/officeDocument/2006/relationships/settings" Target="settings.xml"/><Relationship Id="rId61" Type="http://schemas.openxmlformats.org/officeDocument/2006/relationships/hyperlink" Target="http://web2.wipo.int/ipc-ief/en/project/1679/M756" TargetMode="External"/><Relationship Id="rId82" Type="http://schemas.openxmlformats.org/officeDocument/2006/relationships/header" Target="header1.xml"/><Relationship Id="rId10" Type="http://schemas.openxmlformats.org/officeDocument/2006/relationships/hyperlink" Target="http://web2.wipo.int/ipc-ief/en/project/1653/F039" TargetMode="External"/><Relationship Id="rId19" Type="http://schemas.openxmlformats.org/officeDocument/2006/relationships/hyperlink" Target="http://web2.wipo.int/ipc-ief/en/project/1616/C471" TargetMode="External"/><Relationship Id="rId31" Type="http://schemas.openxmlformats.org/officeDocument/2006/relationships/hyperlink" Target="http://web2.wipo.int/ipc-ief/en/project/1623/F030" TargetMode="External"/><Relationship Id="rId44" Type="http://schemas.openxmlformats.org/officeDocument/2006/relationships/hyperlink" Target="http://web2.wipo.int/ipc-ief/en/project/1709/F055" TargetMode="External"/><Relationship Id="rId52" Type="http://schemas.openxmlformats.org/officeDocument/2006/relationships/hyperlink" Target="http://web2.wipo.int/ipc-ief/en/project/1391/D228" TargetMode="External"/><Relationship Id="rId60" Type="http://schemas.openxmlformats.org/officeDocument/2006/relationships/hyperlink" Target="http://web2.wipo.int/ipc-ief/en/project/1670/M755" TargetMode="External"/><Relationship Id="rId65" Type="http://schemas.openxmlformats.org/officeDocument/2006/relationships/hyperlink" Target="http://web2.wipo.int/ipc-ief/en/project/1704/M761" TargetMode="External"/><Relationship Id="rId73" Type="http://schemas.openxmlformats.org/officeDocument/2006/relationships/hyperlink" Target="http://web2.wipo.int/ipc-ief/en/project/1693/C485" TargetMode="External"/><Relationship Id="rId78" Type="http://schemas.openxmlformats.org/officeDocument/2006/relationships/hyperlink" Target="http://web2.wipo.int/ipc-ief/en/project/1729/M768" TargetMode="External"/><Relationship Id="rId81" Type="http://schemas.openxmlformats.org/officeDocument/2006/relationships/hyperlink" Target="http://web2.wipo.int/ipc-ief/en/project/1670/M75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739/F063" TargetMode="External"/><Relationship Id="rId22" Type="http://schemas.openxmlformats.org/officeDocument/2006/relationships/hyperlink" Target="http://web2.wipo.int/ipc-ief/en/project/1648/C478" TargetMode="External"/><Relationship Id="rId27" Type="http://schemas.openxmlformats.org/officeDocument/2006/relationships/hyperlink" Target="http://web2.wipo.int/ipc-ief/en/project/1691/C484" TargetMode="External"/><Relationship Id="rId30" Type="http://schemas.openxmlformats.org/officeDocument/2006/relationships/hyperlink" Target="http://web2.wipo.int/ipc-ief/en/project/1710/F024" TargetMode="External"/><Relationship Id="rId35" Type="http://schemas.openxmlformats.org/officeDocument/2006/relationships/hyperlink" Target="http://web2.wipo.int/ipc-ief/en/project/1673/F035" TargetMode="External"/><Relationship Id="rId43" Type="http://schemas.openxmlformats.org/officeDocument/2006/relationships/hyperlink" Target="http://web2.wipo.int/ipc-ief/en/project/1708/F054" TargetMode="External"/><Relationship Id="rId48" Type="http://schemas.openxmlformats.org/officeDocument/2006/relationships/hyperlink" Target="http://web2.wipo.int/ipc-ief/en/project/1720/F061" TargetMode="External"/><Relationship Id="rId56" Type="http://schemas.openxmlformats.org/officeDocument/2006/relationships/hyperlink" Target="http://web2.wipo.int/ipc-ief/en/project/1660/D308" TargetMode="External"/><Relationship Id="rId64" Type="http://schemas.openxmlformats.org/officeDocument/2006/relationships/hyperlink" Target="http://web2.wipo.int/ipc-ief/en/project/1706/M760" TargetMode="External"/><Relationship Id="rId69" Type="http://schemas.openxmlformats.org/officeDocument/2006/relationships/hyperlink" Target="http://web2.wipo.int/ipc-ief/en/project/1715/M765" TargetMode="External"/><Relationship Id="rId77" Type="http://schemas.openxmlformats.org/officeDocument/2006/relationships/hyperlink" Target="http://web2.wipo.int/ipc-ief/en/project/1699/F057" TargetMode="External"/><Relationship Id="rId8" Type="http://schemas.openxmlformats.org/officeDocument/2006/relationships/endnotes" Target="endnotes.xml"/><Relationship Id="rId51" Type="http://schemas.openxmlformats.org/officeDocument/2006/relationships/hyperlink" Target="http://web2.wipo.int/ipc-ief/en/project/1489/D271" TargetMode="External"/><Relationship Id="rId72" Type="http://schemas.openxmlformats.org/officeDocument/2006/relationships/hyperlink" Target="http://web2.wipo.int/ipc-ief/en/project/1734/M770" TargetMode="External"/><Relationship Id="rId80" Type="http://schemas.openxmlformats.org/officeDocument/2006/relationships/hyperlink" Target="http://web2.wipo.int/ipc-ief/en/project/1735/M771" TargetMode="External"/><Relationship Id="rId3" Type="http://schemas.openxmlformats.org/officeDocument/2006/relationships/styles" Target="styles.xml"/><Relationship Id="rId12" Type="http://schemas.openxmlformats.org/officeDocument/2006/relationships/hyperlink" Target="http://web2.wipo.int/ipc-ief/en/project/1727/F052" TargetMode="External"/><Relationship Id="rId17" Type="http://schemas.openxmlformats.org/officeDocument/2006/relationships/hyperlink" Target="http://web2.wipo.int/ipc-ief/en/project/1589/CE456" TargetMode="External"/><Relationship Id="rId25" Type="http://schemas.openxmlformats.org/officeDocument/2006/relationships/hyperlink" Target="http://web2.wipo.int/ipc-ief/en/project/1689/C482" TargetMode="External"/><Relationship Id="rId33" Type="http://schemas.openxmlformats.org/officeDocument/2006/relationships/hyperlink" Target="http://web2.wipo.int/ipc-ief/en/project/1637/F033" TargetMode="External"/><Relationship Id="rId38" Type="http://schemas.openxmlformats.org/officeDocument/2006/relationships/hyperlink" Target="http://web2.wipo.int/ipc-ief/en/project/1650/F043" TargetMode="External"/><Relationship Id="rId46" Type="http://schemas.openxmlformats.org/officeDocument/2006/relationships/hyperlink" Target="http://web2.wipo.int/ipc-ief/en/project/1699/F057" TargetMode="External"/><Relationship Id="rId59" Type="http://schemas.openxmlformats.org/officeDocument/2006/relationships/hyperlink" Target="http://web2.wipo.int/ipc-ief/en/project/1605/M751" TargetMode="External"/><Relationship Id="rId67" Type="http://schemas.openxmlformats.org/officeDocument/2006/relationships/hyperlink" Target="http://web2.wipo.int/ipc-ief/en/project/1713/M763" TargetMode="External"/><Relationship Id="rId20" Type="http://schemas.openxmlformats.org/officeDocument/2006/relationships/hyperlink" Target="http://web2.wipo.int/ipc-ief/en/project/1619/C474" TargetMode="External"/><Relationship Id="rId41" Type="http://schemas.openxmlformats.org/officeDocument/2006/relationships/hyperlink" Target="http://web2.wipo.int/ipc-ief/en/project/1718/F047" TargetMode="External"/><Relationship Id="rId54" Type="http://schemas.openxmlformats.org/officeDocument/2006/relationships/hyperlink" Target="http://web2.wipo.int/ipc-ief/en/project/1658/D306" TargetMode="External"/><Relationship Id="rId62" Type="http://schemas.openxmlformats.org/officeDocument/2006/relationships/hyperlink" Target="http://web2.wipo.int/ipc-ief/en/project/1680/M757" TargetMode="External"/><Relationship Id="rId70" Type="http://schemas.openxmlformats.org/officeDocument/2006/relationships/hyperlink" Target="http://web2.wipo.int/ipc-ief/en/project/1716/M766" TargetMode="External"/><Relationship Id="rId75" Type="http://schemas.openxmlformats.org/officeDocument/2006/relationships/hyperlink" Target="http://web2.wipo.int/ipc-ief/en/project/1623/F03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724/F065" TargetMode="External"/><Relationship Id="rId23" Type="http://schemas.openxmlformats.org/officeDocument/2006/relationships/hyperlink" Target="http://web2.wipo.int/ipc-ief/en/project/1668/C479" TargetMode="External"/><Relationship Id="rId28" Type="http://schemas.openxmlformats.org/officeDocument/2006/relationships/hyperlink" Target="http://web2.wipo.int/ipc-ief/en/project/1693/C485" TargetMode="External"/><Relationship Id="rId36" Type="http://schemas.openxmlformats.org/officeDocument/2006/relationships/hyperlink" Target="http://web2.wipo.int/ipc-ief/en/project/1652/F038" TargetMode="External"/><Relationship Id="rId49" Type="http://schemas.openxmlformats.org/officeDocument/2006/relationships/hyperlink" Target="http://web2.wipo.int/ipc-ief/en/project/1702/F062" TargetMode="External"/><Relationship Id="rId57" Type="http://schemas.openxmlformats.org/officeDocument/2006/relationships/hyperlink" Target="http://web2.wipo.int/ipc-ief/en/project/1661/D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D79C-CECF-4250-BD4A-FC49C595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1598</Words>
  <Characters>12392</Characters>
  <Application>Microsoft Office Word</Application>
  <DocSecurity>0</DocSecurity>
  <Lines>334</Lines>
  <Paragraphs>297</Paragraphs>
  <ScaleCrop>false</ScaleCrop>
  <HeadingPairs>
    <vt:vector size="2" baseType="variant">
      <vt:variant>
        <vt:lpstr>Title</vt:lpstr>
      </vt:variant>
      <vt:variant>
        <vt:i4>1</vt:i4>
      </vt:variant>
    </vt:vector>
  </HeadingPairs>
  <TitlesOfParts>
    <vt:vector size="1" baseType="lpstr">
      <vt:lpstr>IPC/WG/35/2 - Informe de la trigésima quinta sesión del Grupo de Trabajo sobre la Revisión de la CIP </vt:lpstr>
    </vt:vector>
  </TitlesOfParts>
  <Company>WIPO</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IPC/WG/35/2 - Informe de la trigésima quinta sesión del Grupo de Trabajo sobre la Revisión de la CIP </dc:title>
  <dc:subject>Informe de la trigésima quinta sesión del Grupo de Trabajo sobre la Revisión de la CIP (Unión de la CIP), 11 - 15 de abril de 2016</dc:subject>
  <dc:creator>WIPO/OMPI</dc:creator>
  <cp:keywords>IPC/CIP (Spanish version)</cp:keywords>
  <cp:lastModifiedBy>MALANGA SALAZAR Isabelle</cp:lastModifiedBy>
  <cp:revision>4</cp:revision>
  <cp:lastPrinted>2016-05-11T14:01:00Z</cp:lastPrinted>
  <dcterms:created xsi:type="dcterms:W3CDTF">2016-05-18T15:18:00Z</dcterms:created>
  <dcterms:modified xsi:type="dcterms:W3CDTF">2016-05-19T09:21:00Z</dcterms:modified>
</cp:coreProperties>
</file>