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D2" w:rsidRDefault="00E436D2" w:rsidP="00E436D2">
      <w:pPr>
        <w:pStyle w:val="Heading1"/>
        <w:spacing w:before="0" w:after="0"/>
        <w:rPr>
          <w:lang w:val="fr-FR"/>
        </w:rPr>
      </w:pPr>
      <w:bookmarkStart w:id="0" w:name="_GoBack"/>
      <w:bookmarkEnd w:id="0"/>
      <w:r>
        <w:rPr>
          <w:lang w:val="fr-FR"/>
        </w:rPr>
        <w:t>ORDEN DEL DÍ</w:t>
      </w:r>
      <w:r w:rsidRPr="00AB1008">
        <w:rPr>
          <w:lang w:val="fr-FR"/>
        </w:rPr>
        <w:t>A</w:t>
      </w:r>
    </w:p>
    <w:p w:rsidR="00E436D2" w:rsidRPr="000E164A" w:rsidRDefault="00E436D2" w:rsidP="00E436D2">
      <w:pPr>
        <w:rPr>
          <w:sz w:val="24"/>
          <w:szCs w:val="24"/>
          <w:lang w:val="es-ES"/>
        </w:rPr>
      </w:pPr>
    </w:p>
    <w:p w:rsidR="00E436D2" w:rsidRPr="000E164A" w:rsidRDefault="00E436D2" w:rsidP="00E436D2">
      <w:pPr>
        <w:pStyle w:val="ONUME"/>
        <w:rPr>
          <w:lang w:val="es-ES"/>
        </w:rPr>
      </w:pPr>
      <w:r w:rsidRPr="000E164A">
        <w:rPr>
          <w:lang w:val="es-ES"/>
        </w:rPr>
        <w:t>Apertura de la sesión</w:t>
      </w:r>
    </w:p>
    <w:p w:rsidR="00E436D2" w:rsidRPr="000E164A" w:rsidRDefault="00E436D2" w:rsidP="00E436D2">
      <w:pPr>
        <w:pStyle w:val="ONUME"/>
        <w:rPr>
          <w:lang w:val="es-ES"/>
        </w:rPr>
      </w:pPr>
      <w:r w:rsidRPr="000E164A">
        <w:rPr>
          <w:lang w:val="es-ES"/>
        </w:rPr>
        <w:t xml:space="preserve">Elección del presidente y de dos vicepresidentes </w:t>
      </w:r>
    </w:p>
    <w:p w:rsidR="00E436D2" w:rsidRPr="000E164A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Aprobación del orden del día</w:t>
      </w:r>
      <w:r w:rsidRPr="000E164A">
        <w:rPr>
          <w:lang w:val="es-ES"/>
        </w:rPr>
        <w:br/>
        <w:t>Véase el presente documento.</w:t>
      </w:r>
    </w:p>
    <w:p w:rsidR="00E436D2" w:rsidRPr="000E164A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Informe sobre la marcha del programa de revisión de la CIP</w:t>
      </w:r>
      <w:r w:rsidRPr="000E164A">
        <w:rPr>
          <w:lang w:val="es-ES"/>
        </w:rPr>
        <w:br/>
        <w:t xml:space="preserve">Véase el proyecto </w:t>
      </w:r>
      <w:hyperlink r:id="rId8" w:history="1">
        <w:r w:rsidRPr="000E164A">
          <w:rPr>
            <w:rStyle w:val="Hyperlink"/>
            <w:color w:val="0000FF"/>
            <w:lang w:val="es-ES"/>
          </w:rPr>
          <w:t>CE</w:t>
        </w:r>
        <w:r w:rsidRPr="000E164A">
          <w:rPr>
            <w:rStyle w:val="Hyperlink"/>
            <w:lang w:val="es-ES"/>
          </w:rPr>
          <w:t> 462</w:t>
        </w:r>
      </w:hyperlink>
      <w:r w:rsidRPr="000E164A">
        <w:rPr>
          <w:lang w:val="es-ES"/>
        </w:rPr>
        <w:t>.</w:t>
      </w:r>
    </w:p>
    <w:p w:rsidR="00E436D2" w:rsidRPr="000E164A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Informe sobre la marcha de los programas de revisión de la CPC y el FI</w:t>
      </w:r>
      <w:r w:rsidRPr="000E164A">
        <w:rPr>
          <w:lang w:val="es-ES"/>
        </w:rPr>
        <w:br/>
        <w:t>Informes de la OEP y la USPTO sobre la CPC, y de la JPO sobre el FI.</w:t>
      </w:r>
    </w:p>
    <w:p w:rsidR="00E436D2" w:rsidRPr="000E164A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 xml:space="preserve">Enmiendas a la </w:t>
      </w:r>
      <w:r w:rsidRPr="000E164A">
        <w:rPr>
          <w:i/>
          <w:lang w:val="es-ES"/>
        </w:rPr>
        <w:t xml:space="preserve">Guía de la CIP </w:t>
      </w:r>
      <w:r w:rsidRPr="000E164A">
        <w:rPr>
          <w:lang w:val="es-ES"/>
        </w:rPr>
        <w:t>y otros documentos básicos de la CIP</w:t>
      </w:r>
      <w:r w:rsidRPr="000E164A">
        <w:rPr>
          <w:lang w:val="es-ES"/>
        </w:rPr>
        <w:br/>
        <w:t xml:space="preserve">Véanse los proyectos </w:t>
      </w:r>
      <w:hyperlink r:id="rId9" w:history="1">
        <w:r w:rsidRPr="000E164A">
          <w:rPr>
            <w:rStyle w:val="Hyperlink"/>
            <w:color w:val="0000FF"/>
            <w:lang w:val="es-ES"/>
          </w:rPr>
          <w:t>CE 454</w:t>
        </w:r>
      </w:hyperlink>
      <w:r w:rsidRPr="000E164A">
        <w:rPr>
          <w:lang w:val="es-ES"/>
        </w:rPr>
        <w:t xml:space="preserve"> y </w:t>
      </w:r>
      <w:hyperlink r:id="rId10" w:history="1">
        <w:r w:rsidRPr="000E164A">
          <w:rPr>
            <w:rStyle w:val="Hyperlink"/>
            <w:color w:val="0000FF"/>
            <w:lang w:val="es-ES"/>
          </w:rPr>
          <w:t>CE 455</w:t>
        </w:r>
      </w:hyperlink>
      <w:r w:rsidRPr="000E164A">
        <w:rPr>
          <w:lang w:val="es-ES"/>
        </w:rPr>
        <w:t>.</w:t>
      </w:r>
    </w:p>
    <w:p w:rsidR="00E436D2" w:rsidRPr="000E164A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Actualización del Inventario verde de la CIP</w:t>
      </w:r>
      <w:r w:rsidRPr="000E164A">
        <w:rPr>
          <w:lang w:val="es-ES"/>
        </w:rPr>
        <w:br/>
        <w:t xml:space="preserve">Véase el proyecto </w:t>
      </w:r>
      <w:hyperlink r:id="rId11" w:history="1">
        <w:r w:rsidRPr="000E164A">
          <w:rPr>
            <w:rStyle w:val="Hyperlink"/>
            <w:lang w:val="es-ES"/>
          </w:rPr>
          <w:t>CE 509</w:t>
        </w:r>
      </w:hyperlink>
      <w:r w:rsidRPr="000E164A">
        <w:rPr>
          <w:lang w:val="es-ES"/>
        </w:rPr>
        <w:t>.</w:t>
      </w:r>
    </w:p>
    <w:p w:rsidR="00E436D2" w:rsidRPr="00E436D2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E436D2">
        <w:rPr>
          <w:lang w:val="es-ES"/>
        </w:rPr>
        <w:t xml:space="preserve">Traspaso de la gestión de las listas de </w:t>
      </w:r>
      <w:r w:rsidR="00A07E8F">
        <w:rPr>
          <w:lang w:val="es-ES"/>
        </w:rPr>
        <w:t>trabajo</w:t>
      </w:r>
      <w:r w:rsidRPr="00E436D2">
        <w:rPr>
          <w:lang w:val="es-ES"/>
        </w:rPr>
        <w:t xml:space="preserve"> de la OEP a la OMPI</w:t>
      </w:r>
      <w:r w:rsidRPr="00E436D2">
        <w:rPr>
          <w:lang w:val="es-ES"/>
        </w:rPr>
        <w:br/>
        <w:t xml:space="preserve">Véase el proyecto </w:t>
      </w:r>
      <w:hyperlink r:id="rId12" w:history="1">
        <w:r w:rsidRPr="00E436D2">
          <w:rPr>
            <w:rStyle w:val="Hyperlink"/>
            <w:lang w:val="es-ES"/>
          </w:rPr>
          <w:t>CE 472</w:t>
        </w:r>
      </w:hyperlink>
      <w:r w:rsidRPr="00E436D2">
        <w:rPr>
          <w:lang w:val="es-ES"/>
        </w:rPr>
        <w:t>.</w:t>
      </w:r>
    </w:p>
    <w:p w:rsidR="00E436D2" w:rsidRPr="000E164A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 xml:space="preserve">Informe sobre </w:t>
      </w:r>
      <w:r w:rsidRPr="00D70D84">
        <w:rPr>
          <w:lang w:val="es-ES"/>
        </w:rPr>
        <w:t>los sistemas informáticos relacionados</w:t>
      </w:r>
      <w:r w:rsidRPr="000E164A">
        <w:rPr>
          <w:lang w:val="es-ES"/>
        </w:rPr>
        <w:t xml:space="preserve"> con la CIP</w:t>
      </w:r>
    </w:p>
    <w:p w:rsidR="00833D1F" w:rsidRDefault="00E436D2" w:rsidP="00E436D2">
      <w:pPr>
        <w:pStyle w:val="ONUME"/>
        <w:numPr>
          <w:ilvl w:val="0"/>
          <w:numId w:val="13"/>
        </w:numPr>
        <w:tabs>
          <w:tab w:val="left" w:pos="1985"/>
        </w:tabs>
        <w:rPr>
          <w:lang w:val="es-ES"/>
        </w:rPr>
      </w:pPr>
      <w:r w:rsidRPr="00833D1F">
        <w:rPr>
          <w:lang w:val="es-ES"/>
        </w:rPr>
        <w:t>Ponencia a cargo de la Oficina Internacional.</w:t>
      </w:r>
      <w:r w:rsidR="00833D1F" w:rsidRPr="00833D1F">
        <w:rPr>
          <w:lang w:val="es-ES"/>
        </w:rPr>
        <w:br/>
      </w:r>
    </w:p>
    <w:p w:rsidR="00E436D2" w:rsidRPr="00833D1F" w:rsidRDefault="00E436D2" w:rsidP="00E436D2">
      <w:pPr>
        <w:pStyle w:val="ONUME"/>
        <w:numPr>
          <w:ilvl w:val="0"/>
          <w:numId w:val="13"/>
        </w:numPr>
        <w:tabs>
          <w:tab w:val="left" w:pos="1985"/>
        </w:tabs>
        <w:rPr>
          <w:lang w:val="es-ES"/>
        </w:rPr>
      </w:pPr>
      <w:r w:rsidRPr="00833D1F">
        <w:rPr>
          <w:lang w:val="es-ES"/>
        </w:rPr>
        <w:t>Modificaciones de los ficheros centrales.</w:t>
      </w:r>
      <w:r w:rsidRPr="00833D1F">
        <w:rPr>
          <w:lang w:val="es-ES"/>
        </w:rPr>
        <w:br/>
      </w:r>
      <w:r w:rsidRPr="00833D1F">
        <w:rPr>
          <w:lang w:val="es-ES"/>
        </w:rPr>
        <w:tab/>
        <w:t xml:space="preserve">Véase el proyecto </w:t>
      </w:r>
      <w:hyperlink r:id="rId13" w:history="1">
        <w:r w:rsidRPr="00833D1F">
          <w:rPr>
            <w:rStyle w:val="Hyperlink"/>
            <w:lang w:val="es-ES"/>
          </w:rPr>
          <w:t>CE 501</w:t>
        </w:r>
      </w:hyperlink>
      <w:r w:rsidRPr="00833D1F">
        <w:rPr>
          <w:lang w:val="es-ES"/>
        </w:rPr>
        <w:t>.</w:t>
      </w:r>
    </w:p>
    <w:p w:rsidR="00E436D2" w:rsidRPr="00C26DBE" w:rsidRDefault="00E436D2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color w:val="000000"/>
          <w:lang w:val="es-ES"/>
        </w:rPr>
        <w:t xml:space="preserve">Encuesta sobre las herramientas de TI </w:t>
      </w:r>
      <w:r w:rsidR="007A2DD4">
        <w:rPr>
          <w:color w:val="000000"/>
          <w:lang w:val="es-ES"/>
        </w:rPr>
        <w:t>relacionadas con</w:t>
      </w:r>
      <w:r w:rsidRPr="000E164A">
        <w:rPr>
          <w:color w:val="000000"/>
          <w:lang w:val="es-ES"/>
        </w:rPr>
        <w:t xml:space="preserve"> la CIP</w:t>
      </w:r>
      <w:r w:rsidRPr="000E164A">
        <w:rPr>
          <w:color w:val="000000"/>
          <w:lang w:val="es-ES"/>
        </w:rPr>
        <w:br/>
        <w:t xml:space="preserve">Véase el proyecto </w:t>
      </w:r>
      <w:hyperlink r:id="rId14" w:history="1">
        <w:r w:rsidRPr="000E164A">
          <w:rPr>
            <w:rStyle w:val="Hyperlink"/>
            <w:lang w:val="es-ES"/>
          </w:rPr>
          <w:t>CE 509</w:t>
        </w:r>
      </w:hyperlink>
      <w:r w:rsidRPr="000E164A">
        <w:rPr>
          <w:color w:val="000000"/>
          <w:lang w:val="es-ES"/>
        </w:rPr>
        <w:t>.</w:t>
      </w:r>
    </w:p>
    <w:p w:rsidR="00C26DBE" w:rsidRPr="000E164A" w:rsidRDefault="00C26DBE" w:rsidP="00E436D2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>
        <w:rPr>
          <w:color w:val="000000"/>
          <w:lang w:val="es-ES"/>
        </w:rPr>
        <w:t>Aprobación del informe</w:t>
      </w:r>
    </w:p>
    <w:p w:rsidR="004005DD" w:rsidRPr="008E7379" w:rsidRDefault="00E436D2" w:rsidP="008E7379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0E164A">
        <w:rPr>
          <w:lang w:val="es-ES"/>
        </w:rPr>
        <w:t>Clausura de la sesión</w:t>
      </w:r>
    </w:p>
    <w:p w:rsidR="00F52482" w:rsidRDefault="00F52482" w:rsidP="00B5468E">
      <w:pPr>
        <w:pStyle w:val="Endofdocument-Annex"/>
        <w:ind w:left="0"/>
      </w:pPr>
    </w:p>
    <w:p w:rsidR="001E3254" w:rsidRPr="00B5468E" w:rsidRDefault="001E3254" w:rsidP="001E3254">
      <w:pPr>
        <w:pStyle w:val="Endofdocument-Annex"/>
        <w:rPr>
          <w:lang w:val="es-ES_tradnl"/>
        </w:rPr>
      </w:pPr>
      <w:r w:rsidRPr="00B5468E">
        <w:rPr>
          <w:lang w:val="es-ES_tradnl"/>
        </w:rPr>
        <w:t>[</w:t>
      </w:r>
      <w:r w:rsidR="00B5468E" w:rsidRPr="00B5468E">
        <w:rPr>
          <w:lang w:val="es-ES_tradnl"/>
        </w:rPr>
        <w:t>Fin del Anexo II y del documento</w:t>
      </w:r>
      <w:r w:rsidRPr="00B5468E">
        <w:rPr>
          <w:lang w:val="es-ES_tradnl"/>
        </w:rPr>
        <w:t>]</w:t>
      </w:r>
    </w:p>
    <w:sectPr w:rsidR="001E3254" w:rsidRPr="00B5468E" w:rsidSect="00B5468E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617F1" w:rsidRDefault="00370CD2" w:rsidP="00477D6B">
    <w:pPr>
      <w:jc w:val="right"/>
      <w:rPr>
        <w:lang w:val="es-ES"/>
      </w:rPr>
    </w:pPr>
    <w:bookmarkStart w:id="1" w:name="Code2"/>
    <w:bookmarkEnd w:id="1"/>
    <w:r w:rsidRPr="00E617F1">
      <w:rPr>
        <w:lang w:val="es-ES"/>
      </w:rPr>
      <w:t>I</w:t>
    </w:r>
    <w:r w:rsidR="00E617F1" w:rsidRPr="00E617F1">
      <w:rPr>
        <w:lang w:val="es-ES"/>
      </w:rPr>
      <w:t>PC/CE/50/2 Prov.</w:t>
    </w:r>
  </w:p>
  <w:p w:rsidR="00EC4E49" w:rsidRPr="00E617F1" w:rsidRDefault="00EC4E49" w:rsidP="00477D6B">
    <w:pPr>
      <w:jc w:val="right"/>
      <w:rPr>
        <w:lang w:val="es-ES"/>
      </w:rPr>
    </w:pPr>
    <w:r w:rsidRPr="00E617F1">
      <w:rPr>
        <w:lang w:val="es-ES"/>
      </w:rPr>
      <w:t>p</w:t>
    </w:r>
    <w:r w:rsidR="00E617F1" w:rsidRPr="00E617F1">
      <w:rPr>
        <w:lang w:val="es-ES"/>
      </w:rPr>
      <w:t>ágina</w:t>
    </w:r>
    <w:r w:rsidRPr="00E617F1">
      <w:rPr>
        <w:lang w:val="es-ES"/>
      </w:rPr>
      <w:t xml:space="preserve"> </w:t>
    </w:r>
    <w:r w:rsidRPr="00E617F1">
      <w:rPr>
        <w:lang w:val="es-ES"/>
      </w:rPr>
      <w:fldChar w:fldCharType="begin"/>
    </w:r>
    <w:r w:rsidRPr="00E617F1">
      <w:rPr>
        <w:lang w:val="es-ES"/>
      </w:rPr>
      <w:instrText xml:space="preserve"> PAGE  \* MERGEFORMAT </w:instrText>
    </w:r>
    <w:r w:rsidRPr="00E617F1">
      <w:rPr>
        <w:lang w:val="es-ES"/>
      </w:rPr>
      <w:fldChar w:fldCharType="separate"/>
    </w:r>
    <w:r w:rsidR="00D70D84" w:rsidRPr="00E617F1">
      <w:rPr>
        <w:noProof/>
        <w:lang w:val="es-ES"/>
      </w:rPr>
      <w:t>2</w:t>
    </w:r>
    <w:r w:rsidRPr="00E617F1">
      <w:rPr>
        <w:lang w:val="es-ES"/>
      </w:rPr>
      <w:fldChar w:fldCharType="end"/>
    </w:r>
  </w:p>
  <w:p w:rsidR="00EC4E49" w:rsidRPr="00E617F1" w:rsidRDefault="00EC4E49" w:rsidP="00477D6B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8E" w:rsidRPr="00B5468E" w:rsidRDefault="00B5468E" w:rsidP="00C26DBE">
    <w:pPr>
      <w:pStyle w:val="Header"/>
      <w:jc w:val="right"/>
      <w:rPr>
        <w:szCs w:val="22"/>
        <w:lang w:val="es-ES"/>
      </w:rPr>
    </w:pPr>
    <w:r w:rsidRPr="00B5468E">
      <w:rPr>
        <w:szCs w:val="22"/>
        <w:lang w:val="es-ES"/>
      </w:rPr>
      <w:t>I</w:t>
    </w:r>
    <w:r w:rsidR="00C26DBE">
      <w:rPr>
        <w:szCs w:val="22"/>
        <w:lang w:val="es-ES"/>
      </w:rPr>
      <w:t>PC/CE/50/2</w:t>
    </w:r>
  </w:p>
  <w:p w:rsidR="00B5468E" w:rsidRPr="00B5468E" w:rsidRDefault="00B5468E" w:rsidP="00B5468E">
    <w:pPr>
      <w:pStyle w:val="Header"/>
      <w:jc w:val="right"/>
      <w:rPr>
        <w:szCs w:val="22"/>
        <w:lang w:val="es-ES"/>
      </w:rPr>
    </w:pPr>
    <w:r>
      <w:rPr>
        <w:szCs w:val="22"/>
        <w:lang w:val="es-ES"/>
      </w:rPr>
      <w:t>AN</w:t>
    </w:r>
    <w:r w:rsidRPr="00B5468E">
      <w:rPr>
        <w:szCs w:val="22"/>
        <w:lang w:val="es-ES"/>
      </w:rPr>
      <w:t>EX</w:t>
    </w:r>
    <w:r>
      <w:rPr>
        <w:szCs w:val="22"/>
        <w:lang w:val="es-ES"/>
      </w:rPr>
      <w:t>O</w:t>
    </w:r>
    <w:r w:rsidRPr="00B5468E">
      <w:rPr>
        <w:szCs w:val="22"/>
        <w:lang w:val="es-ES"/>
      </w:rPr>
      <w:t xml:space="preserve"> II</w:t>
    </w:r>
  </w:p>
  <w:p w:rsidR="00B5468E" w:rsidRPr="00B5468E" w:rsidRDefault="00B5468E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45A1781"/>
    <w:multiLevelType w:val="hybridMultilevel"/>
    <w:tmpl w:val="EED64E62"/>
    <w:lvl w:ilvl="0" w:tplc="76AE92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C05DD6"/>
    <w:multiLevelType w:val="multilevel"/>
    <w:tmpl w:val="3C82AF5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647DA"/>
    <w:rsid w:val="00474062"/>
    <w:rsid w:val="00477D6B"/>
    <w:rsid w:val="00482FFF"/>
    <w:rsid w:val="004A4A97"/>
    <w:rsid w:val="004C1032"/>
    <w:rsid w:val="004D730E"/>
    <w:rsid w:val="004E024D"/>
    <w:rsid w:val="004E6B34"/>
    <w:rsid w:val="005019FF"/>
    <w:rsid w:val="00527FB2"/>
    <w:rsid w:val="0053057A"/>
    <w:rsid w:val="00543459"/>
    <w:rsid w:val="00547413"/>
    <w:rsid w:val="00560A29"/>
    <w:rsid w:val="00574D23"/>
    <w:rsid w:val="005C6649"/>
    <w:rsid w:val="005E0BEB"/>
    <w:rsid w:val="005F4144"/>
    <w:rsid w:val="00605827"/>
    <w:rsid w:val="00624432"/>
    <w:rsid w:val="0063056E"/>
    <w:rsid w:val="00646050"/>
    <w:rsid w:val="006713CA"/>
    <w:rsid w:val="006743A6"/>
    <w:rsid w:val="00676C5C"/>
    <w:rsid w:val="00705FA2"/>
    <w:rsid w:val="00730C05"/>
    <w:rsid w:val="007335EA"/>
    <w:rsid w:val="00742F53"/>
    <w:rsid w:val="00745BED"/>
    <w:rsid w:val="0076509F"/>
    <w:rsid w:val="00783262"/>
    <w:rsid w:val="007A2DD4"/>
    <w:rsid w:val="007D1613"/>
    <w:rsid w:val="007F5454"/>
    <w:rsid w:val="00833BF0"/>
    <w:rsid w:val="00833D1F"/>
    <w:rsid w:val="0085177B"/>
    <w:rsid w:val="00884B77"/>
    <w:rsid w:val="008B2CC1"/>
    <w:rsid w:val="008B60B2"/>
    <w:rsid w:val="008E498B"/>
    <w:rsid w:val="008E7379"/>
    <w:rsid w:val="008F13B0"/>
    <w:rsid w:val="00905016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07E8F"/>
    <w:rsid w:val="00A235AE"/>
    <w:rsid w:val="00A40841"/>
    <w:rsid w:val="00A42DAF"/>
    <w:rsid w:val="00A45B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5468E"/>
    <w:rsid w:val="00B63CC0"/>
    <w:rsid w:val="00B9734B"/>
    <w:rsid w:val="00BF14AD"/>
    <w:rsid w:val="00C11BFE"/>
    <w:rsid w:val="00C26DBE"/>
    <w:rsid w:val="00C83D75"/>
    <w:rsid w:val="00CE460D"/>
    <w:rsid w:val="00D30044"/>
    <w:rsid w:val="00D45252"/>
    <w:rsid w:val="00D70D84"/>
    <w:rsid w:val="00D71B4D"/>
    <w:rsid w:val="00D77624"/>
    <w:rsid w:val="00D8368A"/>
    <w:rsid w:val="00D93D55"/>
    <w:rsid w:val="00DB7564"/>
    <w:rsid w:val="00DE4D3D"/>
    <w:rsid w:val="00E10F71"/>
    <w:rsid w:val="00E319D0"/>
    <w:rsid w:val="00E335FE"/>
    <w:rsid w:val="00E436D2"/>
    <w:rsid w:val="00E617F1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  <w:rsid w:val="00FA711A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ipc-ief/public/ipc/en/project/4528/CE462" TargetMode="External"/><Relationship Id="rId13" Type="http://schemas.openxmlformats.org/officeDocument/2006/relationships/hyperlink" Target="https://www3.wipo.int/ipc-ief/public/ipc/en/project/7385/CE50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702/CE4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3.wipo.int/ipc-ief/public/ipc/en/project/4474/CE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471/CE454" TargetMode="External"/><Relationship Id="rId14" Type="http://schemas.openxmlformats.org/officeDocument/2006/relationships/hyperlink" Target="https://www3.wipo.int/ipc-ief/public/ipc/en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IPC/CE/50/2 (Anexo II), Orden del día, Informe de la 50a sesión del Comité de Expertos de la CIP</vt:lpstr>
    </vt:vector>
  </TitlesOfParts>
  <Company>OMPI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IPC/CE/50/2 (Anexo II), Orden del día, Informe de la 50a sesión del Comité de Expertos de la CIP</dc:title>
  <dc:subject>Informe, Annexo II, Orden del día, 50a sesión del Comité de Expertos de la CIP), 8 y 9 de febrero de 2018</dc:subject>
  <dc:creator>OMPI</dc:creator>
  <cp:keywords>CIP</cp:keywords>
  <cp:lastModifiedBy>MALANGA SALAZAR Isabelle</cp:lastModifiedBy>
  <cp:revision>2</cp:revision>
  <cp:lastPrinted>2018-02-23T08:43:00Z</cp:lastPrinted>
  <dcterms:created xsi:type="dcterms:W3CDTF">2018-03-14T08:56:00Z</dcterms:created>
  <dcterms:modified xsi:type="dcterms:W3CDTF">2018-03-14T08:56:00Z</dcterms:modified>
</cp:coreProperties>
</file>