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6A24A6" w:rsidRPr="00F73F58">
        <w:trPr>
          <w:cantSplit/>
        </w:trPr>
        <w:tc>
          <w:tcPr>
            <w:tcW w:w="7654" w:type="dxa"/>
          </w:tcPr>
          <w:p w:rsidR="006A24A6" w:rsidRPr="008878FB" w:rsidRDefault="006A24A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6A24A6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6A24A6" w:rsidRPr="00F73F58" w:rsidRDefault="006A24A6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F14DD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</w:t>
            </w:r>
            <w:r w:rsidR="00F14DDF" w:rsidRPr="00F14DDF">
              <w:rPr>
                <w:sz w:val="22"/>
                <w:szCs w:val="22"/>
              </w:rPr>
              <w:t>of proposals for amendments and additions to the seventh edition of the Vienna Classification</w:t>
            </w:r>
            <w:r w:rsidR="00F14DDF" w:rsidRPr="008878FB">
              <w:rPr>
                <w:sz w:val="22"/>
                <w:szCs w:val="22"/>
              </w:rPr>
              <w:br/>
            </w:r>
            <w:r w:rsidR="00F14DDF" w:rsidRPr="008878FB">
              <w:rPr>
                <w:sz w:val="22"/>
                <w:szCs w:val="22"/>
              </w:rPr>
              <w:tab/>
              <w:t xml:space="preserve">See project </w:t>
            </w:r>
            <w:r w:rsidR="00F14DDF">
              <w:rPr>
                <w:sz w:val="22"/>
                <w:szCs w:val="22"/>
              </w:rPr>
              <w:t>V</w:t>
            </w:r>
            <w:r w:rsidR="00F14DDF" w:rsidRPr="008878FB">
              <w:rPr>
                <w:sz w:val="22"/>
                <w:szCs w:val="22"/>
              </w:rPr>
              <w:t>E</w:t>
            </w:r>
            <w:r w:rsidR="00F14DDF">
              <w:rPr>
                <w:sz w:val="22"/>
                <w:szCs w:val="22"/>
              </w:rPr>
              <w:t>072</w:t>
            </w:r>
            <w:r w:rsidR="00F14DDF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F14DDF" w:rsidP="00F14DD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6A24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0, 11</w:t>
            </w:r>
            <w:r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DE6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III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F52389" w:rsidRPr="00DE6FD0">
        <w:trPr>
          <w:cantSplit/>
        </w:trPr>
        <w:tc>
          <w:tcPr>
            <w:tcW w:w="7654" w:type="dxa"/>
          </w:tcPr>
          <w:p w:rsidR="00F52389" w:rsidRPr="008878FB" w:rsidRDefault="00F52389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developments in the Vienna Classification</w:t>
            </w:r>
          </w:p>
        </w:tc>
        <w:tc>
          <w:tcPr>
            <w:tcW w:w="2328" w:type="dxa"/>
          </w:tcPr>
          <w:p w:rsidR="00F52389" w:rsidRDefault="00F52389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A2CE4">
              <w:rPr>
                <w:sz w:val="22"/>
                <w:szCs w:val="22"/>
              </w:rPr>
              <w:t>, 13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12753E" w:rsidRPr="00DE6FD0" w:rsidRDefault="00F14DDF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CE4">
              <w:rPr>
                <w:sz w:val="22"/>
                <w:szCs w:val="22"/>
              </w:rPr>
              <w:t>4</w:t>
            </w:r>
          </w:p>
        </w:tc>
      </w:tr>
      <w:tr w:rsidR="0012753E" w:rsidRPr="00225C62">
        <w:trPr>
          <w:cantSplit/>
        </w:trPr>
        <w:tc>
          <w:tcPr>
            <w:tcW w:w="7654" w:type="dxa"/>
          </w:tcPr>
          <w:p w:rsidR="0012753E" w:rsidRPr="00225C62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12753E" w:rsidRPr="00225C62" w:rsidRDefault="00F14DDF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CE4">
              <w:rPr>
                <w:sz w:val="22"/>
                <w:szCs w:val="22"/>
              </w:rPr>
              <w:t>5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12753E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D50CD6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>
      <w:rPr>
        <w:sz w:val="22"/>
        <w:szCs w:val="22"/>
        <w:lang w:val="sv-SE"/>
      </w:rPr>
      <w:t>7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370F0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2D34"/>
    <w:rsid w:val="00C24472"/>
    <w:rsid w:val="00C27C0F"/>
    <w:rsid w:val="00C27CA9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0CD6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clim/ce/26/2 ann.II</vt:lpstr>
    </vt:vector>
  </TitlesOfParts>
  <Company>WIPO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va/ce/7/2 ann.II</dc:title>
  <dc:subject>Agenda</dc:subject>
  <dc:creator>Carminati</dc:creator>
  <cp:lastModifiedBy>Carminati Christine</cp:lastModifiedBy>
  <cp:revision>8</cp:revision>
  <cp:lastPrinted>2015-06-09T08:35:00Z</cp:lastPrinted>
  <dcterms:created xsi:type="dcterms:W3CDTF">2016-10-05T06:48:00Z</dcterms:created>
  <dcterms:modified xsi:type="dcterms:W3CDTF">2016-11-04T09:45:00Z</dcterms:modified>
</cp:coreProperties>
</file>