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77777777"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B10A2E9" wp14:editId="58469ABC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77777777" w:rsidR="008B2CC1" w:rsidRPr="0090731E" w:rsidRDefault="00A42DAF" w:rsidP="00CC77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77777777" w:rsidR="008B2CC1" w:rsidRPr="0090731E" w:rsidRDefault="008B2CC1" w:rsidP="00CC77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CC77FD">
              <w:rPr>
                <w:rFonts w:ascii="Arial Black" w:hAnsi="Arial Black"/>
                <w:caps/>
                <w:sz w:val="15"/>
              </w:rPr>
              <w:t>18</w:t>
            </w:r>
            <w:r w:rsidR="00133A29">
              <w:rPr>
                <w:rFonts w:ascii="Arial Black" w:hAnsi="Arial Black"/>
                <w:caps/>
                <w:sz w:val="15"/>
              </w:rPr>
              <w:t>,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77777777"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77777777"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77777777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A5A97">
        <w:rPr>
          <w:b/>
          <w:sz w:val="24"/>
          <w:szCs w:val="24"/>
        </w:rPr>
        <w:t>hirt</w:t>
      </w:r>
      <w:r w:rsidR="00CC77FD">
        <w:rPr>
          <w:b/>
          <w:sz w:val="24"/>
          <w:szCs w:val="24"/>
        </w:rPr>
        <w:t>y-First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14:paraId="456E1C15" w14:textId="77777777"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CC77FD">
        <w:rPr>
          <w:b/>
          <w:sz w:val="24"/>
          <w:szCs w:val="24"/>
        </w:rPr>
        <w:t>19</w:t>
      </w:r>
      <w:r w:rsidR="00715FCD">
        <w:rPr>
          <w:b/>
          <w:sz w:val="24"/>
          <w:szCs w:val="24"/>
        </w:rPr>
        <w:t xml:space="preserve"> to </w:t>
      </w:r>
      <w:r w:rsidR="00CC77FD">
        <w:rPr>
          <w:b/>
          <w:sz w:val="24"/>
          <w:szCs w:val="24"/>
        </w:rPr>
        <w:t>23</w:t>
      </w:r>
      <w:r w:rsidR="00D03D5F">
        <w:rPr>
          <w:b/>
          <w:sz w:val="24"/>
          <w:szCs w:val="24"/>
        </w:rPr>
        <w:t>, 20</w:t>
      </w:r>
      <w:r w:rsidR="005A5A97">
        <w:rPr>
          <w:b/>
          <w:sz w:val="24"/>
          <w:szCs w:val="24"/>
        </w:rPr>
        <w:t>2</w:t>
      </w:r>
      <w:r w:rsidR="00CC77FD">
        <w:rPr>
          <w:b/>
          <w:sz w:val="24"/>
          <w:szCs w:val="24"/>
        </w:rPr>
        <w:t>1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77777777"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14:paraId="6942A586" w14:textId="77777777" w:rsidR="008B2CC1" w:rsidRPr="008B2CC1" w:rsidRDefault="008B2CC1" w:rsidP="008B2CC1"/>
    <w:p w14:paraId="3CD4E643" w14:textId="77777777"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77777777"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14:paraId="73A05A14" w14:textId="77777777"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14:paraId="69ACA328" w14:textId="11FBF398" w:rsidR="00133A29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>
        <w:rPr>
          <w:szCs w:val="22"/>
        </w:rPr>
        <w:t>approved after Vote 1 in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133A29" w:rsidRPr="003C0B8C">
        <w:rPr>
          <w:szCs w:val="22"/>
        </w:rPr>
        <w:t xml:space="preserve">See </w:t>
      </w:r>
      <w:r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18B8F4C2"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</w:t>
      </w:r>
      <w:r w:rsidR="00B35C29">
        <w:rPr>
          <w:szCs w:val="22"/>
        </w:rPr>
        <w:t>pending after Vote 1 in 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B35C29">
        <w:rPr>
          <w:szCs w:val="22"/>
        </w:rPr>
        <w:t>See NCLRMS.</w:t>
      </w:r>
    </w:p>
    <w:p w14:paraId="432CBFF0" w14:textId="514CE6E8"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New revision procedure with NCLRMS (Nice Classification Revision Management Solution)</w:t>
      </w:r>
    </w:p>
    <w:p w14:paraId="5992B525" w14:textId="4668C65F" w:rsidR="0023208A" w:rsidRPr="00424841" w:rsidRDefault="0023208A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424841">
        <w:rPr>
          <w:szCs w:val="22"/>
        </w:rPr>
        <w:t>Introduction of Vote 2</w:t>
      </w:r>
      <w:r w:rsidRPr="00424841">
        <w:rPr>
          <w:szCs w:val="22"/>
        </w:rPr>
        <w:br/>
        <w:t xml:space="preserve">See project CE312, Annex </w:t>
      </w:r>
      <w:r w:rsidR="003F4B3A">
        <w:rPr>
          <w:szCs w:val="22"/>
        </w:rPr>
        <w:t>6</w:t>
      </w:r>
      <w:r w:rsidR="00033EEA">
        <w:rPr>
          <w:szCs w:val="22"/>
        </w:rPr>
        <w:t>.</w:t>
      </w:r>
    </w:p>
    <w:p w14:paraId="0FC18A3E" w14:textId="3C8F10DD" w:rsidR="00424841" w:rsidRPr="00424841" w:rsidRDefault="00424841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Consideration of a proposal for amendments to the Rule</w:t>
      </w:r>
      <w:bookmarkStart w:id="5" w:name="_GoBack"/>
      <w:bookmarkEnd w:id="5"/>
      <w:r>
        <w:rPr>
          <w:szCs w:val="22"/>
        </w:rPr>
        <w:t>s of Procedure of the Committee of Experts</w:t>
      </w:r>
      <w:r>
        <w:rPr>
          <w:szCs w:val="22"/>
        </w:rPr>
        <w:br/>
        <w:t xml:space="preserve">See project CE312, Annex </w:t>
      </w:r>
      <w:r w:rsidR="003F4B3A">
        <w:rPr>
          <w:szCs w:val="22"/>
        </w:rPr>
        <w:t>7</w:t>
      </w:r>
      <w:r w:rsidR="00033EEA">
        <w:rPr>
          <w:szCs w:val="22"/>
        </w:rPr>
        <w:t>.</w:t>
      </w:r>
    </w:p>
    <w:p w14:paraId="00B217EF" w14:textId="77777777" w:rsidR="00933F82" w:rsidRDefault="0096784A" w:rsidP="00933F8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 w:rsidRPr="0023208A">
        <w:rPr>
          <w:szCs w:val="22"/>
        </w:rPr>
        <w:t>Report on NCL-related IT systems</w:t>
      </w:r>
    </w:p>
    <w:p w14:paraId="5257513B" w14:textId="5786CCC5" w:rsidR="00A52C68" w:rsidRPr="0023208A" w:rsidRDefault="00A52C68" w:rsidP="00933F82">
      <w:p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 w:rsidRPr="0023208A">
        <w:rPr>
          <w:szCs w:val="22"/>
        </w:rPr>
        <w:t>(</w:t>
      </w:r>
      <w:r w:rsidR="0023208A">
        <w:rPr>
          <w:szCs w:val="22"/>
        </w:rPr>
        <w:t>a</w:t>
      </w:r>
      <w:r w:rsidRPr="0023208A">
        <w:rPr>
          <w:szCs w:val="22"/>
        </w:rPr>
        <w:t>)</w:t>
      </w:r>
      <w:r w:rsidRPr="0023208A">
        <w:rPr>
          <w:szCs w:val="22"/>
        </w:rPr>
        <w:tab/>
        <w:t>NCLPUB Alphabetical list</w:t>
      </w:r>
      <w:r w:rsidRPr="0023208A">
        <w:rPr>
          <w:szCs w:val="22"/>
        </w:rPr>
        <w:br/>
        <w:t xml:space="preserve">See project CE312, Annex </w:t>
      </w:r>
      <w:r w:rsidR="003F4B3A">
        <w:rPr>
          <w:szCs w:val="22"/>
        </w:rPr>
        <w:t>8</w:t>
      </w:r>
      <w:r w:rsidR="00033EEA">
        <w:rPr>
          <w:szCs w:val="22"/>
        </w:rPr>
        <w:t>.</w:t>
      </w:r>
    </w:p>
    <w:p w14:paraId="6B323BD9" w14:textId="696E70EE" w:rsidR="00AA7431" w:rsidRDefault="00A52C68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lastRenderedPageBreak/>
        <w:t>Length</w:t>
      </w:r>
      <w:r w:rsidR="00AA7431">
        <w:t xml:space="preserve"> of the NCL revision </w:t>
      </w:r>
      <w:r>
        <w:t>period</w:t>
      </w:r>
      <w:r>
        <w:br/>
      </w:r>
      <w:r w:rsidR="00033EEA">
        <w:rPr>
          <w:szCs w:val="22"/>
        </w:rPr>
        <w:tab/>
      </w:r>
      <w:r w:rsidR="00033EEA">
        <w:rPr>
          <w:szCs w:val="22"/>
        </w:rPr>
        <w:tab/>
      </w:r>
      <w:r>
        <w:t xml:space="preserve">See project CE312, Annex </w:t>
      </w:r>
      <w:r w:rsidR="003F4B3A">
        <w:t>9</w:t>
      </w:r>
      <w:r w:rsidR="00033EEA">
        <w:t>.</w:t>
      </w:r>
    </w:p>
    <w:p w14:paraId="2013425F" w14:textId="0EE748DC" w:rsidR="00AA7431" w:rsidRDefault="00AA7431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</w:pPr>
      <w:r>
        <w:t>Entry into force of NCL12</w:t>
      </w:r>
    </w:p>
    <w:p w14:paraId="01FAAD78" w14:textId="77777777" w:rsidR="003B65F3" w:rsidRDefault="00E06BD1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14:paraId="08DD94E3" w14:textId="77777777"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5CF4C193" w:rsidR="005161BD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77777777" w:rsidR="005D6D92" w:rsidRDefault="005D6D92" w:rsidP="005D6D92">
    <w:pPr>
      <w:jc w:val="right"/>
    </w:pPr>
    <w:r>
      <w:t>CLIM/CE/</w:t>
    </w:r>
    <w:r w:rsidR="005A5A97">
      <w:t>3</w:t>
    </w:r>
    <w:r w:rsidR="00CC77FD">
      <w:t>1</w:t>
    </w:r>
    <w:r>
      <w:t>/1 Prov.</w:t>
    </w:r>
  </w:p>
  <w:p w14:paraId="0D35FBE0" w14:textId="5974B895" w:rsidR="005D6D92" w:rsidRDefault="005D6D92" w:rsidP="005D6D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73958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46050"/>
    <w:rsid w:val="00665C67"/>
    <w:rsid w:val="006713CA"/>
    <w:rsid w:val="00676C5C"/>
    <w:rsid w:val="006B1859"/>
    <w:rsid w:val="006C6006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A47B1"/>
    <w:rsid w:val="00CB15F5"/>
    <w:rsid w:val="00CB6BF3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6B3E-C02F-485E-8E77-8B496248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176</Words>
  <Characters>905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17</cp:revision>
  <cp:lastPrinted>2020-01-21T09:57:00Z</cp:lastPrinted>
  <dcterms:created xsi:type="dcterms:W3CDTF">2021-03-02T08:42:00Z</dcterms:created>
  <dcterms:modified xsi:type="dcterms:W3CDTF">2021-03-05T08:23:00Z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