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9E0674">
              <w:rPr>
                <w:rFonts w:ascii="Arial Black" w:hAnsi="Arial Black"/>
                <w:sz w:val="15"/>
              </w:rPr>
              <w:t>36</w:t>
            </w:r>
            <w:r w:rsidR="00C15E78" w:rsidRPr="00D924D9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BC4428">
        <w:rPr>
          <w:b/>
          <w:bCs/>
          <w:sz w:val="24"/>
          <w:szCs w:val="24"/>
          <w:lang w:val="fr-FR"/>
        </w:rPr>
        <w:t>Turquie</w:t>
      </w:r>
    </w:p>
    <w:p w:rsidR="00AC1734" w:rsidRPr="00D924D9" w:rsidRDefault="00A15FEF" w:rsidP="008339D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BC4428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BC4428">
        <w:rPr>
          <w:lang w:val="fr-FR" w:eastAsia="ja-JP"/>
        </w:rPr>
        <w:t>Turquie</w:t>
      </w:r>
      <w:r w:rsidR="008311E0" w:rsidRPr="008311E0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="00BC4428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C4428">
        <w:rPr>
          <w:lang w:val="fr-FR" w:eastAsia="ja-JP"/>
        </w:rPr>
        <w:t>l elle</w:t>
      </w:r>
      <w:r w:rsidR="00B74EC7">
        <w:rPr>
          <w:lang w:val="fr-FR" w:eastAsia="ja-JP"/>
        </w:rPr>
        <w:t xml:space="preserve"> a été désigné</w:t>
      </w:r>
      <w:r w:rsidR="00BC4428">
        <w:rPr>
          <w:lang w:val="fr-FR" w:eastAsia="ja-JP"/>
        </w:rPr>
        <w:t>e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BC4428">
              <w:t>178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3E2B8F">
              <w:rPr>
                <w:rFonts w:eastAsia="MS Mincho"/>
                <w:szCs w:val="22"/>
                <w:lang w:eastAsia="ja-JP"/>
              </w:rPr>
              <w:t xml:space="preserve"> </w:t>
            </w:r>
            <w:r w:rsidR="00BC4428">
              <w:rPr>
                <w:rFonts w:eastAsia="MS Mincho"/>
                <w:szCs w:val="22"/>
                <w:lang w:eastAsia="ja-JP"/>
              </w:rPr>
              <w:t>35</w:t>
            </w:r>
          </w:p>
        </w:tc>
      </w:tr>
      <w:tr w:rsidR="00103FB8" w:rsidRPr="008F06C6" w:rsidTr="00103FB8">
        <w:trPr>
          <w:trHeight w:val="7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8" w:rsidRPr="008F06C6" w:rsidRDefault="00103FB8" w:rsidP="00E5083E">
            <w:pPr>
              <w:jc w:val="center"/>
            </w:pPr>
          </w:p>
          <w:p w:rsidR="00103FB8" w:rsidRPr="008F06C6" w:rsidRDefault="00103FB8" w:rsidP="00103FB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103FB8" w:rsidRPr="008F06C6" w:rsidRDefault="00103FB8" w:rsidP="00103FB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B8" w:rsidRPr="008F06C6" w:rsidRDefault="00103FB8">
            <w:pPr>
              <w:rPr>
                <w:lang w:val="fr-CH"/>
              </w:rPr>
            </w:pPr>
          </w:p>
          <w:p w:rsidR="00103FB8" w:rsidRPr="008F06C6" w:rsidRDefault="00103FB8" w:rsidP="00103FB8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Pr="00103FB8">
              <w:rPr>
                <w:lang w:val="fr-FR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B8" w:rsidRPr="008F06C6" w:rsidRDefault="00103FB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03FB8" w:rsidRPr="008F06C6" w:rsidRDefault="003E2B8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BC4428">
              <w:rPr>
                <w:rFonts w:eastAsia="MS Mincho"/>
                <w:szCs w:val="22"/>
                <w:lang w:eastAsia="ja-JP"/>
              </w:rPr>
              <w:t>174</w:t>
            </w:r>
          </w:p>
          <w:p w:rsidR="00103FB8" w:rsidRPr="008F06C6" w:rsidRDefault="00103FB8" w:rsidP="00103FB8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E5083E" w:rsidRDefault="00A52652" w:rsidP="0004394A">
      <w:pPr>
        <w:pStyle w:val="ONUMFS"/>
        <w:rPr>
          <w:lang w:val="fr-FR" w:eastAsia="ja-JP"/>
        </w:rPr>
      </w:pPr>
      <w:r w:rsidRPr="00D924D9">
        <w:rPr>
          <w:lang w:val="fr-FR" w:eastAsia="ja-JP"/>
        </w:rPr>
        <w:t xml:space="preserve">Cette modification prendra effet le </w:t>
      </w:r>
      <w:r w:rsidR="009E0674">
        <w:rPr>
          <w:lang w:val="fr-FR" w:eastAsia="ja-JP"/>
        </w:rPr>
        <w:t>3</w:t>
      </w:r>
      <w:r w:rsidRPr="00D924D9">
        <w:rPr>
          <w:lang w:val="fr-FR" w:eastAsia="ja-JP"/>
        </w:rPr>
        <w:t xml:space="preserve"> </w:t>
      </w:r>
      <w:r w:rsidR="009E0674">
        <w:rPr>
          <w:lang w:val="fr-FR" w:eastAsia="ja-JP"/>
        </w:rPr>
        <w:t>octo</w:t>
      </w:r>
      <w:bookmarkStart w:id="1" w:name="_GoBack"/>
      <w:bookmarkEnd w:id="1"/>
      <w:r w:rsidR="0004394A" w:rsidRPr="0004394A">
        <w:rPr>
          <w:lang w:val="fr-FR" w:eastAsia="ja-JP"/>
        </w:rPr>
        <w:t>bre</w:t>
      </w:r>
      <w:r w:rsidR="007819C8" w:rsidRPr="00D924D9">
        <w:rPr>
          <w:lang w:val="fr-FR" w:eastAsia="ja-JP"/>
        </w:rPr>
        <w:t xml:space="preserve"> 2015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BC4428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BC4428">
        <w:rPr>
          <w:lang w:val="fr-FR" w:eastAsia="ja-JP"/>
        </w:rPr>
        <w:t>Turquie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D924D9">
        <w:rPr>
          <w:rFonts w:eastAsia="MS Mincho"/>
          <w:szCs w:val="22"/>
          <w:lang w:val="fr-FR" w:eastAsia="ja-JP"/>
        </w:rPr>
        <w:t>a</w:t>
      </w:r>
      <w:proofErr w:type="gramEnd"/>
      <w:r w:rsidRPr="00D924D9">
        <w:rPr>
          <w:rFonts w:eastAsia="MS Mincho"/>
          <w:szCs w:val="22"/>
          <w:lang w:val="fr-FR" w:eastAsia="ja-JP"/>
        </w:rPr>
        <w:t xml:space="preserve">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BC4428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BC4428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9E0674">
        <w:rPr>
          <w:lang w:val="fr-FR"/>
        </w:rPr>
        <w:t>3</w:t>
      </w:r>
      <w:r w:rsidR="00A52652" w:rsidRPr="00D924D9">
        <w:rPr>
          <w:lang w:val="fr-FR"/>
        </w:rPr>
        <w:t xml:space="preserve"> </w:t>
      </w:r>
      <w:r w:rsidR="009E0674">
        <w:rPr>
          <w:lang w:val="fr-FR" w:eastAsia="ja-JP"/>
        </w:rPr>
        <w:t>septembre</w:t>
      </w:r>
      <w:r w:rsidR="00A52652" w:rsidRPr="00D924D9">
        <w:rPr>
          <w:lang w:val="fr-FR"/>
        </w:rPr>
        <w:t> 20</w:t>
      </w:r>
      <w:r w:rsidR="00F8111F" w:rsidRPr="00D924D9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52666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94A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03FB8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D479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2B8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339D5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4336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067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4428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2666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EF711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7</cp:revision>
  <cp:lastPrinted>2015-09-01T08:09:00Z</cp:lastPrinted>
  <dcterms:created xsi:type="dcterms:W3CDTF">2015-08-18T07:45:00Z</dcterms:created>
  <dcterms:modified xsi:type="dcterms:W3CDTF">2015-09-01T08:09:00Z</dcterms:modified>
</cp:coreProperties>
</file>