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C400B">
              <w:rPr>
                <w:rFonts w:ascii="Arial Black" w:hAnsi="Arial Black"/>
                <w:sz w:val="15"/>
              </w:rPr>
              <w:t>18</w:t>
            </w:r>
            <w:r w:rsidRPr="0045271F">
              <w:rPr>
                <w:rFonts w:ascii="Arial Black" w:hAnsi="Arial Black"/>
                <w:sz w:val="15"/>
              </w:rPr>
              <w:t>/2014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A52652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76D1D">
        <w:rPr>
          <w:b/>
          <w:bCs/>
          <w:sz w:val="24"/>
          <w:szCs w:val="24"/>
          <w:lang w:val="fr-FR"/>
        </w:rPr>
        <w:t>Colombie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D827F2" w:rsidRPr="00D827F2" w:rsidRDefault="00AF77C9" w:rsidP="00C71D6C">
      <w:pPr>
        <w:pStyle w:val="ONUMFS"/>
        <w:rPr>
          <w:lang w:val="fr-FR"/>
        </w:rPr>
      </w:pPr>
      <w:r>
        <w:rPr>
          <w:lang w:val="fr-FR" w:eastAsia="ja-JP"/>
        </w:rPr>
        <w:t>Le Gouvernement de la Colombie</w:t>
      </w:r>
      <w:r w:rsidR="00D827F2" w:rsidRPr="00884D03">
        <w:rPr>
          <w:lang w:val="fr-FR" w:eastAsia="ja-JP"/>
        </w:rPr>
        <w:t xml:space="preserve"> 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de </w:t>
      </w:r>
      <w:r w:rsidR="00C71D6C" w:rsidRPr="00C71D6C">
        <w:rPr>
          <w:rFonts w:eastAsia="MS Mincho"/>
          <w:szCs w:val="22"/>
          <w:lang w:val="fr-FR" w:eastAsia="ja-JP"/>
        </w:rPr>
        <w:t>la Colombie</w:t>
      </w:r>
      <w:r w:rsidR="00D827F2" w:rsidRPr="00884D03">
        <w:rPr>
          <w:rFonts w:eastAsia="MS Mincho"/>
          <w:szCs w:val="22"/>
          <w:lang w:val="fr-FR" w:eastAsia="ja-JP"/>
        </w:rPr>
        <w:t xml:space="preserve"> 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52652" w:rsidRPr="00D816D5" w:rsidRDefault="00D827F2" w:rsidP="007819C8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de </w:t>
      </w:r>
      <w:r w:rsidR="007819C8" w:rsidRPr="007819C8">
        <w:rPr>
          <w:lang w:val="fr-FR" w:eastAsia="ja-JP"/>
        </w:rPr>
        <w:t>la Colombie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CF316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554EE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E23C8E" w:rsidP="00CF316C">
            <w:pPr>
              <w:jc w:val="center"/>
            </w:pPr>
            <w:r>
              <w:t>373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A10F80" w:rsidRDefault="001A2E63" w:rsidP="00CF316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E23C8E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187</w:t>
            </w:r>
          </w:p>
        </w:tc>
      </w:tr>
      <w:tr w:rsidR="001A2E63" w:rsidRPr="002C400B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D141B4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7819C8" w:rsidRPr="00E968AC">
              <w:rPr>
                <w:lang w:val="fr-CH"/>
              </w:rPr>
              <w:t xml:space="preserve"> </w:t>
            </w:r>
            <w:r w:rsidR="007819C8" w:rsidRPr="007819C8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E23C8E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497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E23C8E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248</w:t>
            </w:r>
          </w:p>
        </w:tc>
      </w:tr>
      <w:tr w:rsidR="001A2E63" w:rsidRPr="00B4285F" w:rsidTr="00CF316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AF6108" w:rsidRDefault="001A2E63" w:rsidP="00CF316C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1A2E63" w:rsidRDefault="001A2E63" w:rsidP="00CF316C"/>
          <w:p w:rsidR="001A2E63" w:rsidRPr="00A10F80" w:rsidRDefault="001A2E63" w:rsidP="00CF316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1A2E63" w:rsidRDefault="001A2E63" w:rsidP="00CF316C">
            <w:pPr>
              <w:rPr>
                <w:lang w:val="fr-CH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554EEB"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634CC5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204</w:t>
            </w: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eastAsia="ja-JP"/>
              </w:rPr>
            </w:pPr>
          </w:p>
          <w:p w:rsidR="001A2E63" w:rsidRPr="00A10F80" w:rsidRDefault="001A2E63" w:rsidP="00CF316C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A2E63" w:rsidRPr="00B4285F" w:rsidRDefault="0026432A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634CC5">
              <w:rPr>
                <w:rFonts w:eastAsia="MS Mincho"/>
                <w:szCs w:val="22"/>
                <w:lang w:eastAsia="ja-JP"/>
              </w:rPr>
              <w:t>99</w:t>
            </w:r>
          </w:p>
        </w:tc>
      </w:tr>
      <w:tr w:rsidR="001A2E63" w:rsidRPr="002C400B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3603F6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E968AC" w:rsidRPr="00E968AC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 w:rsidR="00E968AC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E968AC" w:rsidRPr="00E968AC">
              <w:rPr>
                <w:lang w:val="fr-FR"/>
              </w:rPr>
              <w:t>chaque</w:t>
            </w:r>
            <w:r w:rsidR="00554EEB"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A2E63" w:rsidRPr="00E23C8E" w:rsidRDefault="001A2E63" w:rsidP="00E968AC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634CC5" w:rsidP="00E968A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278</w:t>
            </w:r>
          </w:p>
        </w:tc>
      </w:tr>
    </w:tbl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70073" w:rsidRDefault="00D70073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7819C8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D827F2">
        <w:rPr>
          <w:lang w:val="fr-FR" w:eastAsia="ja-JP"/>
        </w:rPr>
        <w:t>1</w:t>
      </w:r>
      <w:r w:rsidR="00D827F2" w:rsidRPr="00D827F2">
        <w:rPr>
          <w:vertAlign w:val="superscript"/>
          <w:lang w:val="fr-FR" w:eastAsia="ja-JP"/>
        </w:rPr>
        <w:t>er</w:t>
      </w:r>
      <w:r w:rsidRPr="00D827F2">
        <w:rPr>
          <w:lang w:val="fr-FR" w:eastAsia="ja-JP"/>
        </w:rPr>
        <w:t xml:space="preserve"> </w:t>
      </w:r>
      <w:r w:rsidR="007819C8">
        <w:rPr>
          <w:lang w:val="fr-FR" w:eastAsia="ja-JP"/>
        </w:rPr>
        <w:t>janvier 2015</w:t>
      </w:r>
      <w:r w:rsidRPr="00D827F2">
        <w:rPr>
          <w:lang w:val="fr-FR" w:eastAsia="ja-JP"/>
        </w:rPr>
        <w:t xml:space="preserve">.  Par conséquent, ces montants devront être payés lorsque </w:t>
      </w:r>
      <w:r w:rsidR="007819C8" w:rsidRPr="007819C8">
        <w:rPr>
          <w:rFonts w:eastAsia="MS Mincho"/>
          <w:szCs w:val="22"/>
          <w:lang w:val="fr-FR" w:eastAsia="ja-JP"/>
        </w:rPr>
        <w:t>la Colombie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C704F0" w:rsidP="00A52652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2C400B">
        <w:rPr>
          <w:lang w:val="fr-FR"/>
        </w:rPr>
        <w:t>2</w:t>
      </w:r>
      <w:r w:rsidR="00A52652" w:rsidRPr="00806962">
        <w:rPr>
          <w:lang w:val="fr-FR"/>
        </w:rPr>
        <w:t xml:space="preserve"> </w:t>
      </w:r>
      <w:r w:rsidR="002C400B">
        <w:rPr>
          <w:lang w:val="fr-FR"/>
        </w:rPr>
        <w:t>déc</w:t>
      </w:r>
      <w:r w:rsidR="007819C8">
        <w:rPr>
          <w:lang w:val="fr-FR"/>
        </w:rPr>
        <w:t>em</w:t>
      </w:r>
      <w:r w:rsidR="00EC00F3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14</w:t>
      </w:r>
    </w:p>
    <w:p w:rsidR="009124B6" w:rsidRPr="0045271F" w:rsidRDefault="009124B6" w:rsidP="00A52652">
      <w:pPr>
        <w:pStyle w:val="ONUMFS"/>
        <w:numPr>
          <w:ilvl w:val="0"/>
          <w:numId w:val="0"/>
        </w:numPr>
      </w:pPr>
    </w:p>
    <w:sectPr w:rsidR="009124B6" w:rsidRPr="0045271F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C66AA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14</cp:revision>
  <cp:lastPrinted>2014-12-01T07:47:00Z</cp:lastPrinted>
  <dcterms:created xsi:type="dcterms:W3CDTF">2014-11-26T14:42:00Z</dcterms:created>
  <dcterms:modified xsi:type="dcterms:W3CDTF">2014-12-01T07:48:00Z</dcterms:modified>
</cp:coreProperties>
</file>