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F6371F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6371F">
              <w:rPr>
                <w:rFonts w:ascii="Arial Black" w:hAnsi="Arial Black"/>
                <w:color w:val="000000"/>
                <w:sz w:val="15"/>
                <w:lang w:val="es-ES_tradnl"/>
              </w:rPr>
              <w:t>30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3A68C4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27396E" w:rsidP="0027396E">
      <w:pPr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CC2811">
        <w:rPr>
          <w:b/>
          <w:sz w:val="24"/>
          <w:szCs w:val="24"/>
          <w:lang w:val="es-ES_tradnl"/>
        </w:rPr>
        <w:t>Colomb</w:t>
      </w:r>
      <w:r w:rsidR="00DC22D9">
        <w:rPr>
          <w:b/>
          <w:sz w:val="24"/>
          <w:szCs w:val="24"/>
          <w:lang w:val="es-ES_tradnl"/>
        </w:rPr>
        <w:t>i</w:t>
      </w:r>
      <w:r w:rsidR="005B0D66">
        <w:rPr>
          <w:b/>
          <w:sz w:val="24"/>
          <w:szCs w:val="24"/>
          <w:lang w:val="es-ES_tradnl"/>
        </w:rPr>
        <w:t>a</w:t>
      </w:r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4275BB" w:rsidRPr="004275BB" w:rsidRDefault="004275BB" w:rsidP="00C65F83">
      <w:pPr>
        <w:pStyle w:val="ONUMFS"/>
        <w:rPr>
          <w:lang w:val="es-ES_tradnl"/>
        </w:rPr>
      </w:pPr>
      <w:r w:rsidRPr="004275BB">
        <w:rPr>
          <w:lang w:val="es-ES_tradnl" w:eastAsia="ja-JP"/>
        </w:rPr>
        <w:t xml:space="preserve">El Gobierno de </w:t>
      </w:r>
      <w:r w:rsidR="00095DA8" w:rsidRPr="00095DA8">
        <w:rPr>
          <w:lang w:val="es-ES_tradnl" w:eastAsia="ja-JP"/>
        </w:rPr>
        <w:t>Colombia</w:t>
      </w:r>
      <w:r w:rsidRPr="004275BB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</w:t>
      </w:r>
      <w:r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="00C65F83" w:rsidRPr="00C65F83">
        <w:rPr>
          <w:lang w:val="es-ES_tradnl" w:eastAsia="ja-JP"/>
        </w:rPr>
        <w:t>Colombia</w:t>
      </w:r>
      <w:r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27396E" w:rsidRPr="0027396E" w:rsidRDefault="004275BB" w:rsidP="00095DA8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095DA8" w:rsidRPr="00095DA8">
        <w:rPr>
          <w:lang w:val="es-ES_tradnl" w:eastAsia="ja-JP"/>
        </w:rPr>
        <w:t>Colombia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417D19" w:rsidRPr="00615097" w:rsidTr="00DB3CDA">
        <w:tc>
          <w:tcPr>
            <w:tcW w:w="6710" w:type="dxa"/>
            <w:gridSpan w:val="2"/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417D19" w:rsidRPr="004E34B0" w:rsidRDefault="00417D19" w:rsidP="00DB3CDA">
            <w:pPr>
              <w:rPr>
                <w:i/>
                <w:iCs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</w:t>
            </w:r>
            <w:r w:rsidR="00C023DA" w:rsidRPr="004E34B0">
              <w:rPr>
                <w:lang w:val="es-ES_tradnl"/>
              </w:rPr>
              <w:t xml:space="preserve"> por 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5A583F" w:rsidP="003A68C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  <w:r w:rsidR="003A68C4">
              <w:rPr>
                <w:lang w:val="es-ES_tradnl"/>
              </w:rPr>
              <w:t>81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DE03B3" w:rsidP="003A68C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</w:t>
            </w:r>
            <w:r w:rsidR="003A68C4">
              <w:rPr>
                <w:rFonts w:eastAsia="MS Mincho"/>
                <w:szCs w:val="22"/>
                <w:lang w:val="es-ES_tradnl" w:eastAsia="ja-JP"/>
              </w:rPr>
              <w:t>40</w:t>
            </w:r>
          </w:p>
        </w:tc>
      </w:tr>
      <w:tr w:rsidR="00417D19" w:rsidRPr="00F6371F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="00095DA8" w:rsidRPr="00095DA8">
              <w:rPr>
                <w:lang w:val="es-ES_tradnl"/>
              </w:rPr>
              <w:t xml:space="preserve"> </w:t>
            </w:r>
            <w:r w:rsidR="00095DA8" w:rsidRPr="00095DA8">
              <w:rPr>
                <w:rFonts w:eastAsia="MS Mincho"/>
                <w:i/>
                <w:iCs/>
                <w:szCs w:val="22"/>
                <w:lang w:val="es-ES_tradnl" w:eastAsia="ja-JP"/>
              </w:rPr>
              <w:t>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C023DA"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5A583F" w:rsidP="003A68C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</w:t>
            </w:r>
            <w:r w:rsidR="003A68C4">
              <w:rPr>
                <w:rFonts w:eastAsia="MS Mincho"/>
                <w:szCs w:val="22"/>
                <w:lang w:val="es-ES_tradnl" w:eastAsia="ja-JP"/>
              </w:rPr>
              <w:t>74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5A583F" w:rsidP="003A68C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</w:t>
            </w:r>
            <w:r w:rsidR="003A68C4">
              <w:rPr>
                <w:rFonts w:eastAsia="MS Mincho"/>
                <w:szCs w:val="22"/>
                <w:lang w:val="es-ES_tradnl" w:eastAsia="ja-JP"/>
              </w:rPr>
              <w:t>87</w:t>
            </w:r>
          </w:p>
        </w:tc>
      </w:tr>
      <w:tr w:rsidR="00417D19" w:rsidRPr="00615097" w:rsidTr="00DB3CDA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C023DA"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5A583F" w:rsidP="003A68C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</w:t>
            </w:r>
            <w:r w:rsidR="003A68C4">
              <w:rPr>
                <w:rFonts w:eastAsia="MS Mincho"/>
                <w:szCs w:val="22"/>
                <w:lang w:val="es-ES_tradnl" w:eastAsia="ja-JP"/>
              </w:rPr>
              <w:t>53</w:t>
            </w:r>
          </w:p>
        </w:tc>
      </w:tr>
      <w:tr w:rsidR="00417D19" w:rsidRPr="00615097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Default="00417D19" w:rsidP="00DB3CDA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138F5" w:rsidP="003A68C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3A68C4">
              <w:rPr>
                <w:rFonts w:eastAsia="MS Mincho"/>
                <w:szCs w:val="22"/>
                <w:lang w:val="es-ES_tradnl" w:eastAsia="ja-JP"/>
              </w:rPr>
              <w:t>7</w:t>
            </w:r>
            <w:r w:rsidR="005A583F">
              <w:rPr>
                <w:rFonts w:eastAsia="MS Mincho"/>
                <w:szCs w:val="22"/>
                <w:lang w:val="es-ES_tradnl" w:eastAsia="ja-JP"/>
              </w:rPr>
              <w:t>5</w:t>
            </w:r>
          </w:p>
        </w:tc>
      </w:tr>
      <w:tr w:rsidR="00417D19" w:rsidRPr="00F6371F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Default="00417D19" w:rsidP="00DB3CDA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Cuando </w:t>
            </w:r>
            <w:r w:rsidR="00095DA8" w:rsidRPr="00095DA8">
              <w:rPr>
                <w:rFonts w:eastAsia="MS Mincho"/>
                <w:i/>
                <w:iCs/>
                <w:szCs w:val="22"/>
                <w:lang w:val="es-ES_tradnl" w:eastAsia="ja-JP"/>
              </w:rPr>
              <w:t>el pago es efectuado durante el plazo de gracia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17D19" w:rsidRDefault="00417D19" w:rsidP="00DB3CD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095DA8" w:rsidRPr="00095DA8">
              <w:rPr>
                <w:lang w:val="es-ES_tradnl"/>
              </w:rPr>
              <w:t>cada</w:t>
            </w:r>
            <w:r w:rsidR="00C023DA"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417D19" w:rsidRPr="004E34B0" w:rsidRDefault="00417D19" w:rsidP="00095DA8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3A68C4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209</w:t>
            </w:r>
          </w:p>
          <w:p w:rsidR="00417D19" w:rsidRPr="004E34B0" w:rsidRDefault="00417D19" w:rsidP="00095DA8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27396E" w:rsidRDefault="0027396E" w:rsidP="0027396E">
      <w:pPr>
        <w:pStyle w:val="ONUMFS"/>
        <w:numPr>
          <w:ilvl w:val="0"/>
          <w:numId w:val="0"/>
        </w:numPr>
        <w:spacing w:after="0"/>
      </w:pPr>
    </w:p>
    <w:p w:rsidR="00003554" w:rsidRDefault="00003554" w:rsidP="0027396E">
      <w:pPr>
        <w:pStyle w:val="ONUMFS"/>
        <w:numPr>
          <w:ilvl w:val="0"/>
          <w:numId w:val="0"/>
        </w:numPr>
        <w:spacing w:after="0"/>
      </w:pPr>
      <w:r>
        <w:br w:type="page"/>
      </w:r>
    </w:p>
    <w:p w:rsidR="0027396E" w:rsidRPr="0027396E" w:rsidRDefault="0027396E" w:rsidP="005B0D66">
      <w:pPr>
        <w:pStyle w:val="ONUMFS"/>
        <w:rPr>
          <w:lang w:val="es-ES_tradnl"/>
        </w:rPr>
      </w:pPr>
      <w:r w:rsidRPr="0027396E">
        <w:rPr>
          <w:lang w:val="es-ES_tradnl" w:eastAsia="ja-JP"/>
        </w:rPr>
        <w:lastRenderedPageBreak/>
        <w:t xml:space="preserve">Esta modificación entrará en vigor el </w:t>
      </w:r>
      <w:r w:rsidR="00DC18FE">
        <w:rPr>
          <w:lang w:val="es-ES_tradnl" w:eastAsia="ja-JP"/>
        </w:rPr>
        <w:t>1</w:t>
      </w:r>
      <w:r w:rsidRPr="0027396E">
        <w:rPr>
          <w:lang w:val="es-ES_tradnl" w:eastAsia="ja-JP"/>
        </w:rPr>
        <w:t xml:space="preserve"> de </w:t>
      </w:r>
      <w:r w:rsidR="00CC2811">
        <w:rPr>
          <w:lang w:val="es-ES_tradnl" w:eastAsia="ja-JP"/>
        </w:rPr>
        <w:t>enero de 201</w:t>
      </w:r>
      <w:r w:rsidR="003A68C4">
        <w:rPr>
          <w:lang w:val="es-ES_tradnl" w:eastAsia="ja-JP"/>
        </w:rPr>
        <w:t>7</w:t>
      </w:r>
      <w:r w:rsidRPr="0027396E">
        <w:rPr>
          <w:lang w:val="es-ES_tradnl" w:eastAsia="ja-JP"/>
        </w:rPr>
        <w:t xml:space="preserve">.  Por tanto, estos importes se abonarán cuando </w:t>
      </w:r>
      <w:r w:rsidR="00095DA8">
        <w:rPr>
          <w:lang w:val="es-ES_tradnl" w:eastAsia="ja-JP"/>
        </w:rPr>
        <w:t>Colomb</w:t>
      </w:r>
      <w:r w:rsidR="00DC22D9">
        <w:rPr>
          <w:lang w:val="es-ES_tradnl" w:eastAsia="ja-JP"/>
        </w:rPr>
        <w:t>ia</w:t>
      </w:r>
    </w:p>
    <w:p w:rsidR="00A76562" w:rsidRDefault="0027396E" w:rsidP="00003554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recibido, o que se estime</w:t>
      </w:r>
      <w:r w:rsidR="00003554">
        <w:rPr>
          <w:rFonts w:eastAsia="MS Mincho"/>
          <w:szCs w:val="22"/>
          <w:lang w:val="es-ES_tradnl" w:eastAsia="ja-JP"/>
        </w:rPr>
        <w:t xml:space="preserve"> </w:t>
      </w:r>
      <w:r w:rsidRPr="0027396E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003554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003554" w:rsidRDefault="00003554" w:rsidP="00003554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003554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003554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003554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003554" w:rsidRPr="00A76562" w:rsidRDefault="00003554" w:rsidP="00003554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003554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003554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A76562" w:rsidRDefault="00A76562" w:rsidP="00A76562">
      <w:pPr>
        <w:rPr>
          <w:lang w:val="es-ES_tradnl"/>
        </w:rPr>
      </w:pPr>
    </w:p>
    <w:p w:rsidR="00A76562" w:rsidRDefault="00A76562" w:rsidP="00A76562">
      <w:pPr>
        <w:rPr>
          <w:lang w:val="es-ES_tradnl"/>
        </w:rPr>
      </w:pPr>
    </w:p>
    <w:p w:rsidR="00003554" w:rsidRPr="00A76562" w:rsidRDefault="00003554" w:rsidP="00A76562">
      <w:pPr>
        <w:rPr>
          <w:lang w:val="es-ES_tradnl"/>
        </w:rPr>
      </w:pPr>
    </w:p>
    <w:p w:rsidR="00A76562" w:rsidRPr="00F6371F" w:rsidRDefault="00F6371F" w:rsidP="00A76562">
      <w:pPr>
        <w:pStyle w:val="Endofdocument-Annex"/>
        <w:rPr>
          <w:lang w:val="es-ES"/>
        </w:rPr>
      </w:pPr>
      <w:r w:rsidRPr="00F6371F">
        <w:rPr>
          <w:lang w:val="es-ES"/>
        </w:rPr>
        <w:t>10 de noviembre de 2016</w:t>
      </w:r>
      <w:bookmarkStart w:id="1" w:name="_GoBack"/>
      <w:bookmarkEnd w:id="1"/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F6371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3554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52ED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118"/>
    <w:rsid w:val="003673CF"/>
    <w:rsid w:val="003845C1"/>
    <w:rsid w:val="003A68C4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35E29"/>
    <w:rsid w:val="0044034D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A583F"/>
    <w:rsid w:val="005B0D66"/>
    <w:rsid w:val="005B5479"/>
    <w:rsid w:val="005B5790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33FF"/>
    <w:rsid w:val="00715924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D5242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C023DA"/>
    <w:rsid w:val="00C11BFE"/>
    <w:rsid w:val="00C32F61"/>
    <w:rsid w:val="00C45642"/>
    <w:rsid w:val="00C47421"/>
    <w:rsid w:val="00C50083"/>
    <w:rsid w:val="00C53F26"/>
    <w:rsid w:val="00C556FE"/>
    <w:rsid w:val="00C65F83"/>
    <w:rsid w:val="00C7675A"/>
    <w:rsid w:val="00C771EA"/>
    <w:rsid w:val="00C93067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62ED"/>
    <w:rsid w:val="00E213E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4C23"/>
    <w:rsid w:val="00F0720F"/>
    <w:rsid w:val="00F10AD1"/>
    <w:rsid w:val="00F172CF"/>
    <w:rsid w:val="00F201C4"/>
    <w:rsid w:val="00F24361"/>
    <w:rsid w:val="00F328E1"/>
    <w:rsid w:val="00F41701"/>
    <w:rsid w:val="00F559BC"/>
    <w:rsid w:val="00F6371F"/>
    <w:rsid w:val="00F66152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1623</Characters>
  <Application>Microsoft Office Word</Application>
  <DocSecurity>0</DocSecurity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5</cp:revision>
  <cp:lastPrinted>2016-10-07T11:59:00Z</cp:lastPrinted>
  <dcterms:created xsi:type="dcterms:W3CDTF">2016-10-07T11:44:00Z</dcterms:created>
  <dcterms:modified xsi:type="dcterms:W3CDTF">2016-11-10T09:53:00Z</dcterms:modified>
</cp:coreProperties>
</file>