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10789A">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10789A">
              <w:rPr>
                <w:rFonts w:ascii="Arial Black" w:hAnsi="Arial Black"/>
                <w:color w:val="000000"/>
                <w:sz w:val="15"/>
                <w:lang w:val="es-ES_tradnl"/>
              </w:rPr>
              <w:t>18</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Default="000255C9" w:rsidP="008B2CC1">
      <w:pPr>
        <w:rPr>
          <w:lang w:val="es-ES_tradnl"/>
        </w:rPr>
      </w:pPr>
    </w:p>
    <w:p w:rsidR="0010789A" w:rsidRPr="00DE624B" w:rsidRDefault="0010789A"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47156D">
        <w:rPr>
          <w:b/>
          <w:sz w:val="24"/>
          <w:szCs w:val="24"/>
          <w:lang w:val="es-ES_tradnl"/>
        </w:rPr>
        <w:t>Irland</w:t>
      </w:r>
      <w:r w:rsidR="000F7A69">
        <w:rPr>
          <w:b/>
          <w:sz w:val="24"/>
          <w:szCs w:val="24"/>
          <w:lang w:val="es-ES_tradnl"/>
        </w:rPr>
        <w:t>a</w:t>
      </w:r>
      <w:proofErr w:type="gramEnd"/>
    </w:p>
    <w:p w:rsidR="00417D19" w:rsidRPr="0059431F" w:rsidRDefault="00610854" w:rsidP="0047156D">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47156D" w:rsidRPr="0047156D">
        <w:rPr>
          <w:lang w:val="es-ES_tradnl" w:eastAsia="ja-JP"/>
        </w:rPr>
        <w:t>Irlanda</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47156D" w:rsidRPr="0047156D">
        <w:rPr>
          <w:lang w:val="es-ES_tradnl" w:eastAsia="ja-JP"/>
        </w:rPr>
        <w:t>Irlanda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Default="00610854">
            <w:pPr>
              <w:jc w:val="center"/>
              <w:rPr>
                <w:i/>
                <w:iCs/>
                <w:lang w:eastAsia="ja-JP"/>
              </w:rPr>
            </w:pPr>
            <w:r>
              <w:t>(</w:t>
            </w:r>
            <w:proofErr w:type="spellStart"/>
            <w:r>
              <w:rPr>
                <w:i/>
                <w:iCs/>
              </w:rPr>
              <w:t>en</w:t>
            </w:r>
            <w:proofErr w:type="spellEnd"/>
            <w:r>
              <w:rPr>
                <w:i/>
                <w:iCs/>
              </w:rPr>
              <w:t xml:space="preserve"> </w:t>
            </w:r>
            <w:proofErr w:type="spellStart"/>
            <w:r>
              <w:rPr>
                <w:i/>
                <w:iCs/>
              </w:rPr>
              <w:t>francos</w:t>
            </w:r>
            <w:proofErr w:type="spellEnd"/>
            <w:r>
              <w:rPr>
                <w:i/>
                <w:iCs/>
              </w:rPr>
              <w:t xml:space="preserve"> </w:t>
            </w:r>
            <w:proofErr w:type="spellStart"/>
            <w:r>
              <w:rPr>
                <w:i/>
                <w:iCs/>
              </w:rPr>
              <w:t>suizos</w:t>
            </w:r>
            <w:proofErr w:type="spellEnd"/>
            <w:r>
              <w:rPr>
                <w:i/>
                <w:iCs/>
                <w:lang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p>
          <w:p w:rsidR="00C61B1F" w:rsidRPr="00E438C5" w:rsidRDefault="00C61B1F" w:rsidP="00C61B1F">
            <w:pPr>
              <w:jc w:val="center"/>
              <w:rPr>
                <w:lang w:val="es-ES_tradnl"/>
              </w:rPr>
            </w:pPr>
            <w:r w:rsidRPr="00E438C5">
              <w:rPr>
                <w:lang w:val="es-ES_tradnl"/>
              </w:rPr>
              <w:t>designación</w:t>
            </w:r>
          </w:p>
          <w:p w:rsidR="00C61B1F" w:rsidRPr="00E438C5" w:rsidRDefault="00C61B1F" w:rsidP="00C61B1F">
            <w:pPr>
              <w:jc w:val="center"/>
              <w:rPr>
                <w:lang w:val="es-ES_tradnl"/>
              </w:rPr>
            </w:pP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C61B1F" w:rsidRDefault="00C61B1F">
            <w:pPr>
              <w:rPr>
                <w:rFonts w:eastAsia="MS Mincho"/>
                <w:szCs w:val="22"/>
                <w:lang w:val="es-ES_tradnl" w:eastAsia="ja-JP"/>
              </w:rPr>
            </w:pPr>
            <w:r>
              <w:rPr>
                <w:lang w:val="es-ES_tradnl"/>
              </w:rPr>
              <w:t xml:space="preserve">–  por </w:t>
            </w:r>
            <w:r w:rsidR="000F7A69">
              <w:rPr>
                <w:lang w:val="es-ES_tradnl"/>
              </w:rPr>
              <w:t>una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Pr="00C61B1F" w:rsidRDefault="00C61B1F" w:rsidP="00C61B1F">
            <w:pPr>
              <w:rPr>
                <w:lang w:val="es-ES_tradnl"/>
              </w:rPr>
            </w:pPr>
            <w:r w:rsidRPr="00C61B1F">
              <w:rPr>
                <w:lang w:val="es-ES_tradnl"/>
              </w:rPr>
              <w:t xml:space="preserve">–  </w:t>
            </w:r>
            <w:r w:rsidRPr="00C61B1F">
              <w:rPr>
                <w:rFonts w:eastAsia="MS Mincho"/>
                <w:szCs w:val="22"/>
                <w:lang w:val="es-ES_tradnl" w:eastAsia="ja-JP"/>
              </w:rPr>
              <w:t>por cada clase adicional</w:t>
            </w:r>
          </w:p>
          <w:p w:rsidR="00C61B1F" w:rsidRDefault="00C61B1F" w:rsidP="00C61B1F">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Pr="003D0C47" w:rsidRDefault="00C61B1F">
            <w:pPr>
              <w:rPr>
                <w:lang w:val="es-ES_tradnl"/>
              </w:rPr>
            </w:pPr>
          </w:p>
          <w:p w:rsidR="00C61B1F" w:rsidRPr="003D0C47" w:rsidRDefault="003D0C47">
            <w:pPr>
              <w:jc w:val="center"/>
            </w:pPr>
            <w:r w:rsidRPr="003D0C47">
              <w:t>257</w:t>
            </w:r>
          </w:p>
          <w:p w:rsidR="00C61B1F" w:rsidRPr="003D0C47" w:rsidRDefault="00C61B1F">
            <w:pPr>
              <w:jc w:val="center"/>
              <w:rPr>
                <w:rFonts w:eastAsia="MS Mincho"/>
                <w:szCs w:val="22"/>
                <w:lang w:eastAsia="ja-JP"/>
              </w:rPr>
            </w:pPr>
          </w:p>
          <w:p w:rsidR="00C61B1F" w:rsidRPr="003D0C47" w:rsidRDefault="00F63E8E">
            <w:pPr>
              <w:jc w:val="center"/>
              <w:rPr>
                <w:rFonts w:eastAsia="MS Mincho"/>
                <w:szCs w:val="22"/>
                <w:lang w:eastAsia="ja-JP"/>
              </w:rPr>
            </w:pPr>
            <w:r w:rsidRPr="003D0C47">
              <w:rPr>
                <w:rFonts w:eastAsia="MS Mincho"/>
                <w:szCs w:val="22"/>
                <w:lang w:eastAsia="ja-JP"/>
              </w:rPr>
              <w:t xml:space="preserve"> </w:t>
            </w:r>
            <w:r w:rsidR="003D0C47" w:rsidRPr="003D0C47">
              <w:rPr>
                <w:rFonts w:eastAsia="MS Mincho"/>
                <w:szCs w:val="22"/>
                <w:lang w:eastAsia="ja-JP"/>
              </w:rPr>
              <w:t>7</w:t>
            </w:r>
            <w:r w:rsidR="0047156D" w:rsidRPr="003D0C47">
              <w:rPr>
                <w:rFonts w:eastAsia="MS Mincho"/>
                <w:szCs w:val="22"/>
                <w:lang w:eastAsia="ja-JP"/>
              </w:rPr>
              <w:t>3</w:t>
            </w:r>
          </w:p>
          <w:p w:rsidR="00C61B1F" w:rsidRPr="003D0C47" w:rsidRDefault="00C61B1F" w:rsidP="00C61B1F"/>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C61B1F" w:rsidRDefault="00C61B1F">
            <w:pPr>
              <w:rPr>
                <w:lang w:val="es-ES_tradnl"/>
              </w:rPr>
            </w:pPr>
            <w:r>
              <w:rPr>
                <w:lang w:val="es-ES_tradnl"/>
              </w:rPr>
              <w:t xml:space="preserve">–  por </w:t>
            </w:r>
            <w:r w:rsidR="000F7A69">
              <w:rPr>
                <w:lang w:val="es-ES_tradnl"/>
              </w:rPr>
              <w:t xml:space="preserve">una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r w:rsidRPr="00C61B1F">
              <w:rPr>
                <w:rFonts w:eastAsia="MS Mincho"/>
                <w:szCs w:val="22"/>
                <w:lang w:val="es-ES_tradnl" w:eastAsia="ja-JP"/>
              </w:rPr>
              <w:t>–  por cada clase adicional</w:t>
            </w:r>
          </w:p>
        </w:tc>
        <w:tc>
          <w:tcPr>
            <w:tcW w:w="2200" w:type="dxa"/>
            <w:tcBorders>
              <w:top w:val="single" w:sz="4" w:space="0" w:color="auto"/>
              <w:left w:val="single" w:sz="4" w:space="0" w:color="auto"/>
              <w:right w:val="single" w:sz="4" w:space="0" w:color="auto"/>
            </w:tcBorders>
          </w:tcPr>
          <w:p w:rsidR="00C61B1F" w:rsidRPr="003D0C47" w:rsidRDefault="00C61B1F">
            <w:pPr>
              <w:jc w:val="center"/>
              <w:rPr>
                <w:rFonts w:eastAsia="MS Mincho"/>
                <w:szCs w:val="22"/>
                <w:lang w:val="es-ES_tradnl" w:eastAsia="ja-JP"/>
              </w:rPr>
            </w:pPr>
          </w:p>
          <w:p w:rsidR="00C61B1F" w:rsidRPr="003D0C47" w:rsidRDefault="003D0C47">
            <w:pPr>
              <w:jc w:val="center"/>
              <w:rPr>
                <w:rFonts w:eastAsia="MS Mincho"/>
                <w:szCs w:val="22"/>
                <w:lang w:eastAsia="ja-JP"/>
              </w:rPr>
            </w:pPr>
            <w:r w:rsidRPr="003D0C47">
              <w:rPr>
                <w:rFonts w:eastAsia="MS Mincho"/>
                <w:szCs w:val="22"/>
                <w:lang w:eastAsia="ja-JP"/>
              </w:rPr>
              <w:t>26</w:t>
            </w:r>
            <w:r w:rsidR="000F7A69" w:rsidRPr="003D0C47">
              <w:rPr>
                <w:rFonts w:eastAsia="MS Mincho"/>
                <w:szCs w:val="22"/>
                <w:lang w:eastAsia="ja-JP"/>
              </w:rPr>
              <w:t>2</w:t>
            </w:r>
          </w:p>
          <w:p w:rsidR="00C61B1F" w:rsidRPr="003D0C47" w:rsidRDefault="00C61B1F">
            <w:pPr>
              <w:jc w:val="center"/>
              <w:rPr>
                <w:rFonts w:eastAsia="MS Mincho"/>
                <w:szCs w:val="22"/>
                <w:lang w:eastAsia="ja-JP"/>
              </w:rPr>
            </w:pPr>
          </w:p>
          <w:p w:rsidR="00C61B1F" w:rsidRPr="003D0C47" w:rsidRDefault="000F7A69">
            <w:pPr>
              <w:jc w:val="center"/>
              <w:rPr>
                <w:rFonts w:eastAsia="MS Mincho"/>
                <w:szCs w:val="22"/>
                <w:lang w:eastAsia="ja-JP"/>
              </w:rPr>
            </w:pPr>
            <w:r w:rsidRPr="003D0C47">
              <w:rPr>
                <w:rFonts w:eastAsia="MS Mincho"/>
                <w:szCs w:val="22"/>
                <w:lang w:eastAsia="ja-JP"/>
              </w:rPr>
              <w:t>1</w:t>
            </w:r>
            <w:r w:rsidR="003D0C47" w:rsidRPr="003D0C47">
              <w:rPr>
                <w:rFonts w:eastAsia="MS Mincho"/>
                <w:szCs w:val="22"/>
                <w:lang w:eastAsia="ja-JP"/>
              </w:rPr>
              <w:t>31</w:t>
            </w:r>
          </w:p>
          <w:p w:rsidR="00C61B1F" w:rsidRPr="003D0C47" w:rsidRDefault="00C61B1F" w:rsidP="00C61B1F">
            <w:pP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47156D">
      <w:pPr>
        <w:pStyle w:val="ONUMFS"/>
        <w:rPr>
          <w:lang w:val="es-ES_tradnl"/>
        </w:rPr>
      </w:pPr>
      <w:r w:rsidRPr="0027396E">
        <w:rPr>
          <w:lang w:val="es-ES_tradnl" w:eastAsia="ja-JP"/>
        </w:rPr>
        <w:t xml:space="preserve">Esta modificación entrará en vigor el </w:t>
      </w:r>
      <w:r w:rsidR="0010789A">
        <w:rPr>
          <w:lang w:val="es-ES_tradnl" w:eastAsia="ja-JP"/>
        </w:rPr>
        <w:t>4</w:t>
      </w:r>
      <w:r w:rsidRPr="0027396E">
        <w:rPr>
          <w:lang w:val="es-ES_tradnl" w:eastAsia="ja-JP"/>
        </w:rPr>
        <w:t xml:space="preserve"> de </w:t>
      </w:r>
      <w:r w:rsidR="00CE2197">
        <w:rPr>
          <w:lang w:val="es-ES_tradnl" w:eastAsia="ja-JP"/>
        </w:rPr>
        <w:t>ju</w:t>
      </w:r>
      <w:r w:rsidR="0010789A">
        <w:rPr>
          <w:lang w:val="es-ES_tradnl" w:eastAsia="ja-JP"/>
        </w:rPr>
        <w:t>l</w:t>
      </w:r>
      <w:r w:rsidR="00CE2197">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47156D" w:rsidRPr="0047156D">
        <w:rPr>
          <w:lang w:val="es-ES_tradnl" w:eastAsia="ja-JP"/>
        </w:rPr>
        <w:t>Irlanda</w:t>
      </w:r>
    </w:p>
    <w:p w:rsidR="004522FF" w:rsidRDefault="0027396E" w:rsidP="0010789A">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10789A">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10789A">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0789A" w:rsidRDefault="0010789A" w:rsidP="0010789A">
      <w:pPr>
        <w:autoSpaceDE w:val="0"/>
        <w:autoSpaceDN w:val="0"/>
        <w:adjustRightInd w:val="0"/>
        <w:ind w:firstLine="567"/>
        <w:rPr>
          <w:rFonts w:eastAsia="MS Mincho"/>
          <w:szCs w:val="22"/>
          <w:lang w:val="es-ES_tradnl" w:eastAsia="ja-JP"/>
        </w:rPr>
      </w:pPr>
    </w:p>
    <w:p w:rsidR="00A76562" w:rsidRDefault="00A76562" w:rsidP="0010789A">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10789A">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10789A">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10789A" w:rsidRPr="00A76562" w:rsidRDefault="0010789A" w:rsidP="0010789A">
      <w:pPr>
        <w:autoSpaceDE w:val="0"/>
        <w:autoSpaceDN w:val="0"/>
        <w:adjustRightInd w:val="0"/>
        <w:ind w:firstLine="567"/>
        <w:rPr>
          <w:rFonts w:eastAsia="MS Mincho"/>
          <w:szCs w:val="22"/>
          <w:lang w:val="es-ES_tradnl" w:eastAsia="ja-JP"/>
        </w:rPr>
      </w:pPr>
    </w:p>
    <w:p w:rsidR="00A76562" w:rsidRPr="00A76562" w:rsidRDefault="00A76562" w:rsidP="0010789A">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10789A">
        <w:rPr>
          <w:rFonts w:eastAsia="MS Mincho"/>
          <w:szCs w:val="22"/>
          <w:lang w:val="es-ES_tradnl" w:eastAsia="ja-JP"/>
        </w:rPr>
        <w:t xml:space="preserve"> </w:t>
      </w:r>
      <w:r w:rsidRPr="00A76562">
        <w:rPr>
          <w:rFonts w:eastAsia="MS Mincho"/>
          <w:szCs w:val="22"/>
          <w:lang w:val="es-ES_tradnl" w:eastAsia="ja-JP"/>
        </w:rPr>
        <w:t>fecha o con posterioridad.</w:t>
      </w:r>
    </w:p>
    <w:p w:rsidR="00A76562" w:rsidRDefault="00A76562" w:rsidP="0010789A">
      <w:pPr>
        <w:rPr>
          <w:lang w:val="es-ES_tradnl"/>
        </w:rPr>
      </w:pPr>
    </w:p>
    <w:p w:rsidR="0010789A" w:rsidRPr="00A76562" w:rsidRDefault="0010789A" w:rsidP="0010789A">
      <w:pPr>
        <w:rPr>
          <w:lang w:val="es-ES_tradnl"/>
        </w:rPr>
      </w:pPr>
    </w:p>
    <w:p w:rsidR="000255C9" w:rsidRPr="00DE624B" w:rsidRDefault="0010789A" w:rsidP="0010789A">
      <w:pPr>
        <w:pStyle w:val="Endofdocument-Annex"/>
        <w:rPr>
          <w:lang w:val="es-ES_tradnl"/>
        </w:rPr>
      </w:pPr>
      <w:r>
        <w:rPr>
          <w:lang w:val="es-ES_tradnl"/>
        </w:rPr>
        <w:t>4 de junio</w:t>
      </w:r>
      <w:bookmarkStart w:id="1" w:name="_GoBack"/>
      <w:bookmarkEnd w:id="1"/>
      <w:r w:rsidR="00AC3562">
        <w:rPr>
          <w:lang w:val="es-ES_tradnl"/>
        </w:rPr>
        <w:t xml:space="preserve"> de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632DAB">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0789A"/>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0C47"/>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156D"/>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D1B6F"/>
    <w:rsid w:val="005E2346"/>
    <w:rsid w:val="005F2F3B"/>
    <w:rsid w:val="00600876"/>
    <w:rsid w:val="00605827"/>
    <w:rsid w:val="00610854"/>
    <w:rsid w:val="00632DAB"/>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715924"/>
    <w:rsid w:val="00741470"/>
    <w:rsid w:val="00757B62"/>
    <w:rsid w:val="007621B4"/>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3E8E"/>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1367</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8</cp:revision>
  <cp:lastPrinted>2015-05-21T16:27:00Z</cp:lastPrinted>
  <dcterms:created xsi:type="dcterms:W3CDTF">2015-03-31T15:20:00Z</dcterms:created>
  <dcterms:modified xsi:type="dcterms:W3CDTF">2015-06-03T14:28:00Z</dcterms:modified>
</cp:coreProperties>
</file>