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643269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36A5E">
              <w:rPr>
                <w:rFonts w:ascii="Arial Black" w:hAnsi="Arial Black"/>
                <w:caps/>
                <w:sz w:val="15"/>
              </w:rPr>
              <w:t>24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643269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63F61" w:rsidRPr="00D409DF" w:rsidRDefault="00163F61" w:rsidP="008B2CC1"/>
    <w:p w:rsidR="00163F61" w:rsidRPr="00D409DF" w:rsidRDefault="00163F61" w:rsidP="008B2CC1"/>
    <w:p w:rsidR="00163F61" w:rsidRDefault="00163F61" w:rsidP="00CC5016"/>
    <w:p w:rsidR="006757C4" w:rsidRPr="00D409DF" w:rsidRDefault="006757C4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2778E7">
        <w:rPr>
          <w:b/>
          <w:bCs/>
          <w:sz w:val="24"/>
          <w:szCs w:val="24"/>
        </w:rPr>
        <w:t>Ta</w:t>
      </w:r>
      <w:r w:rsidR="00EE34C4">
        <w:rPr>
          <w:b/>
          <w:bCs/>
          <w:sz w:val="24"/>
          <w:szCs w:val="24"/>
        </w:rPr>
        <w:t>jikistan</w:t>
      </w:r>
    </w:p>
    <w:p w:rsidR="006D1756" w:rsidRDefault="006D1756" w:rsidP="006D1756">
      <w:pPr>
        <w:rPr>
          <w:szCs w:val="22"/>
        </w:rPr>
      </w:pPr>
    </w:p>
    <w:p w:rsidR="00AD6192" w:rsidRDefault="00AD6192" w:rsidP="00395834">
      <w:pPr>
        <w:pStyle w:val="ONUME"/>
      </w:pPr>
      <w:r w:rsidRPr="00AD6192">
        <w:t xml:space="preserve">The </w:t>
      </w:r>
      <w:r w:rsidR="00395834" w:rsidRPr="00395834">
        <w:t xml:space="preserve">Government of </w:t>
      </w:r>
      <w:r w:rsidR="00395834">
        <w:t>Ta</w:t>
      </w:r>
      <w:r w:rsidR="00395834" w:rsidRPr="00EE34C4">
        <w:t>jikistan</w:t>
      </w:r>
      <w:r w:rsidR="00395834" w:rsidRPr="00AD6192">
        <w:t xml:space="preserve">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>
        <w:t>Ta</w:t>
      </w:r>
      <w:r w:rsidRPr="00EE34C4">
        <w:t>jikistan</w:t>
      </w:r>
      <w:r w:rsidRPr="00AD6192">
        <w:t xml:space="preserve"> under Article 8(7) of the Madrid Protocol.</w:t>
      </w:r>
    </w:p>
    <w:p w:rsidR="00AD6192" w:rsidRPr="00AD6192" w:rsidRDefault="00AD6192" w:rsidP="00AD6192">
      <w:pPr>
        <w:pStyle w:val="ONUME"/>
      </w:pPr>
      <w:r w:rsidRPr="00AD6192">
        <w:t xml:space="preserve">In accordance with Rule 35(2)(b) of the Common Regulations under the Madrid Agreement and Protocol, the Director General of WIPO has, after consultation with the Office of </w:t>
      </w:r>
      <w:r>
        <w:t>Ta</w:t>
      </w:r>
      <w:r w:rsidRPr="00EE34C4">
        <w:t>jikistan</w:t>
      </w:r>
      <w:r w:rsidRPr="00AD6192">
        <w:t xml:space="preserve">, established the following new amounts, in Swiss francs, of the said individual fee: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E8449C" w:rsidTr="00907589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9C" w:rsidRDefault="00E8449C" w:rsidP="00907589"/>
          <w:p w:rsidR="00E8449C" w:rsidRDefault="00E8449C" w:rsidP="00907589">
            <w:pPr>
              <w:jc w:val="center"/>
              <w:rPr>
                <w:b/>
                <w:bCs/>
              </w:rPr>
            </w:pPr>
          </w:p>
          <w:p w:rsidR="00E8449C" w:rsidRDefault="00E8449C" w:rsidP="009075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E8449C" w:rsidRDefault="00E8449C" w:rsidP="0090758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9C" w:rsidRDefault="00E8449C" w:rsidP="00907589"/>
          <w:p w:rsidR="00E8449C" w:rsidRDefault="00E8449C" w:rsidP="009075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E8449C" w:rsidRDefault="00E8449C" w:rsidP="00907589">
            <w:pPr>
              <w:jc w:val="center"/>
            </w:pPr>
          </w:p>
          <w:p w:rsidR="00E8449C" w:rsidRDefault="00E8449C" w:rsidP="00907589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E8449C" w:rsidRDefault="00E8449C" w:rsidP="00907589">
            <w:pPr>
              <w:rPr>
                <w:i/>
                <w:iCs/>
                <w:lang w:eastAsia="ja-JP"/>
              </w:rPr>
            </w:pPr>
          </w:p>
        </w:tc>
      </w:tr>
      <w:tr w:rsidR="00E8449C" w:rsidTr="00907589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9C" w:rsidRDefault="00E8449C" w:rsidP="00907589">
            <w:pPr>
              <w:jc w:val="center"/>
            </w:pPr>
          </w:p>
          <w:p w:rsidR="00E8449C" w:rsidRDefault="00E8449C" w:rsidP="00907589">
            <w:pPr>
              <w:jc w:val="center"/>
            </w:pPr>
            <w:r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449C" w:rsidRDefault="00E8449C" w:rsidP="00907589"/>
          <w:p w:rsidR="00E8449C" w:rsidRDefault="00E8449C" w:rsidP="00907589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49C" w:rsidRPr="005169E3" w:rsidRDefault="00E8449C" w:rsidP="00907589"/>
          <w:p w:rsidR="00E8449C" w:rsidRPr="005169E3" w:rsidRDefault="00E8449C" w:rsidP="00907589">
            <w:pPr>
              <w:jc w:val="center"/>
            </w:pPr>
            <w:r w:rsidRPr="005169E3">
              <w:t xml:space="preserve"> </w:t>
            </w:r>
            <w:r w:rsidR="00AD6192">
              <w:t xml:space="preserve"> 438</w:t>
            </w:r>
          </w:p>
        </w:tc>
      </w:tr>
      <w:tr w:rsidR="00E8449C" w:rsidTr="00907589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49C" w:rsidRDefault="00E8449C" w:rsidP="00907589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8449C" w:rsidRDefault="00E8449C" w:rsidP="00907589"/>
          <w:p w:rsidR="00E8449C" w:rsidRDefault="00E8449C" w:rsidP="00907589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8449C" w:rsidRPr="005169E3" w:rsidRDefault="00E8449C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8449C" w:rsidRPr="005169E3" w:rsidRDefault="00E8449C" w:rsidP="00907589">
            <w:pPr>
              <w:tabs>
                <w:tab w:val="left" w:pos="584"/>
                <w:tab w:val="left" w:pos="897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 w:rsidRPr="005169E3">
              <w:rPr>
                <w:rFonts w:eastAsia="MS Mincho"/>
                <w:szCs w:val="22"/>
                <w:lang w:eastAsia="ja-JP"/>
              </w:rPr>
              <w:t xml:space="preserve"> </w:t>
            </w:r>
            <w:r w:rsidR="00AD6192">
              <w:rPr>
                <w:rFonts w:eastAsia="MS Mincho"/>
                <w:szCs w:val="22"/>
                <w:lang w:eastAsia="ja-JP"/>
              </w:rPr>
              <w:t xml:space="preserve">  34</w:t>
            </w:r>
          </w:p>
          <w:p w:rsidR="00E8449C" w:rsidRPr="005169E3" w:rsidRDefault="00E8449C" w:rsidP="00907589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E8449C" w:rsidTr="00907589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9C" w:rsidRDefault="00E8449C" w:rsidP="00907589"/>
          <w:p w:rsidR="00E8449C" w:rsidRDefault="00E8449C" w:rsidP="00907589"/>
          <w:p w:rsidR="00E8449C" w:rsidRDefault="00E8449C" w:rsidP="00907589">
            <w:pPr>
              <w:jc w:val="center"/>
            </w:pPr>
            <w:r>
              <w:t>Renewal</w:t>
            </w:r>
          </w:p>
          <w:p w:rsidR="00E8449C" w:rsidRDefault="00E8449C" w:rsidP="00907589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49C" w:rsidRDefault="00E8449C" w:rsidP="00907589"/>
          <w:p w:rsidR="00E8449C" w:rsidRDefault="00E8449C" w:rsidP="00907589">
            <w:r>
              <w:t xml:space="preserve">–  for one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449C" w:rsidRPr="005169E3" w:rsidRDefault="00E8449C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8449C" w:rsidRPr="005169E3" w:rsidRDefault="00AD6192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438</w:t>
            </w:r>
          </w:p>
        </w:tc>
      </w:tr>
      <w:tr w:rsidR="00E8449C" w:rsidTr="00907589">
        <w:trPr>
          <w:trHeight w:val="8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49C" w:rsidRDefault="00E8449C" w:rsidP="00907589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8449C" w:rsidRDefault="00E8449C" w:rsidP="00907589">
            <w:pPr>
              <w:rPr>
                <w:rFonts w:eastAsia="MS Mincho"/>
                <w:szCs w:val="22"/>
                <w:lang w:eastAsia="ja-JP"/>
              </w:rPr>
            </w:pPr>
          </w:p>
          <w:p w:rsidR="00E8449C" w:rsidRDefault="00E8449C" w:rsidP="00907589">
            <w:r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8449C" w:rsidRPr="005169E3" w:rsidRDefault="00E8449C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8449C" w:rsidRPr="005169E3" w:rsidRDefault="00AD6192" w:rsidP="00907589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 34</w:t>
            </w:r>
          </w:p>
          <w:p w:rsidR="00E8449C" w:rsidRPr="005169E3" w:rsidRDefault="00E8449C" w:rsidP="00907589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EE34C4">
      <w:pPr>
        <w:pStyle w:val="ONUME"/>
      </w:pPr>
      <w:r>
        <w:rPr>
          <w:lang w:eastAsia="ja-JP"/>
        </w:rPr>
        <w:t xml:space="preserve">This change will take effect on </w:t>
      </w:r>
      <w:r w:rsidR="00AD6192">
        <w:rPr>
          <w:lang w:eastAsia="ja-JP"/>
        </w:rPr>
        <w:t>September 14</w:t>
      </w:r>
      <w:r w:rsidR="00E00B14">
        <w:rPr>
          <w:lang w:eastAsia="ja-JP"/>
        </w:rPr>
        <w:t>, 201</w:t>
      </w:r>
      <w:r w:rsidR="00395D8E">
        <w:rPr>
          <w:lang w:eastAsia="ja-JP"/>
        </w:rPr>
        <w:t>6</w:t>
      </w:r>
      <w:r>
        <w:rPr>
          <w:lang w:eastAsia="ja-JP"/>
        </w:rPr>
        <w:t xml:space="preserve">.  Therefore, these amounts will be payable where </w:t>
      </w:r>
      <w:r w:rsidR="002778E7">
        <w:t>Ta</w:t>
      </w:r>
      <w:r w:rsidR="00EE34C4" w:rsidRPr="00EE34C4">
        <w:t>jikistan</w:t>
      </w:r>
      <w:r w:rsidR="00643269">
        <w:t xml:space="preserve">:  </w:t>
      </w:r>
    </w:p>
    <w:p w:rsidR="001B7101" w:rsidRDefault="006D175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been received under Rule 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908F6" w:rsidRDefault="002908F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908F6" w:rsidRDefault="002908F6" w:rsidP="002908F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2908F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908F6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2908F6" w:rsidRDefault="002908F6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550A96" w:rsidP="00F87C3E">
      <w:pPr>
        <w:pStyle w:val="Endofdocument-Annex"/>
      </w:pPr>
      <w:r>
        <w:t>July</w:t>
      </w:r>
      <w:r w:rsidR="00B36A5E">
        <w:t xml:space="preserve"> 26</w:t>
      </w:r>
      <w:bookmarkStart w:id="1" w:name="_GoBack"/>
      <w:bookmarkEnd w:id="1"/>
      <w:r w:rsidR="00CA4166">
        <w:t xml:space="preserve">, </w:t>
      </w:r>
      <w:r w:rsidR="00253A4B">
        <w:t>201</w:t>
      </w:r>
      <w:r w:rsidR="00643269">
        <w:t>6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A39E7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39E7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A4B"/>
    <w:rsid w:val="00262D96"/>
    <w:rsid w:val="002634C4"/>
    <w:rsid w:val="00271540"/>
    <w:rsid w:val="002778E7"/>
    <w:rsid w:val="002823CC"/>
    <w:rsid w:val="00284ACE"/>
    <w:rsid w:val="002908F6"/>
    <w:rsid w:val="002928D3"/>
    <w:rsid w:val="002A2E4F"/>
    <w:rsid w:val="002A7210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834"/>
    <w:rsid w:val="00395B20"/>
    <w:rsid w:val="00395D8E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B91"/>
    <w:rsid w:val="00477D6B"/>
    <w:rsid w:val="00477EF9"/>
    <w:rsid w:val="004935CA"/>
    <w:rsid w:val="004936FC"/>
    <w:rsid w:val="004947C5"/>
    <w:rsid w:val="004B0093"/>
    <w:rsid w:val="004B336C"/>
    <w:rsid w:val="004C7C7E"/>
    <w:rsid w:val="004E2CBA"/>
    <w:rsid w:val="004F5A30"/>
    <w:rsid w:val="005019FF"/>
    <w:rsid w:val="005243B1"/>
    <w:rsid w:val="0053057A"/>
    <w:rsid w:val="00546473"/>
    <w:rsid w:val="00546A94"/>
    <w:rsid w:val="00550A96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B6FCB"/>
    <w:rsid w:val="005C6649"/>
    <w:rsid w:val="005C720D"/>
    <w:rsid w:val="005E7B8F"/>
    <w:rsid w:val="005F2F3B"/>
    <w:rsid w:val="00605827"/>
    <w:rsid w:val="00613134"/>
    <w:rsid w:val="00634AF5"/>
    <w:rsid w:val="00643269"/>
    <w:rsid w:val="00644AA2"/>
    <w:rsid w:val="00646050"/>
    <w:rsid w:val="00647B0C"/>
    <w:rsid w:val="00654AE9"/>
    <w:rsid w:val="006659A7"/>
    <w:rsid w:val="00665B2A"/>
    <w:rsid w:val="006713CA"/>
    <w:rsid w:val="00674ABA"/>
    <w:rsid w:val="006757C4"/>
    <w:rsid w:val="00676C5C"/>
    <w:rsid w:val="00684699"/>
    <w:rsid w:val="00687B7E"/>
    <w:rsid w:val="006A143E"/>
    <w:rsid w:val="006A27A6"/>
    <w:rsid w:val="006C7FD0"/>
    <w:rsid w:val="006D1756"/>
    <w:rsid w:val="006D3AB3"/>
    <w:rsid w:val="006D529E"/>
    <w:rsid w:val="006E6086"/>
    <w:rsid w:val="006F073B"/>
    <w:rsid w:val="006F33FF"/>
    <w:rsid w:val="007227A5"/>
    <w:rsid w:val="007303D8"/>
    <w:rsid w:val="00760CDD"/>
    <w:rsid w:val="007641F5"/>
    <w:rsid w:val="00767C4D"/>
    <w:rsid w:val="00773CE3"/>
    <w:rsid w:val="00775EBD"/>
    <w:rsid w:val="007817CB"/>
    <w:rsid w:val="00782581"/>
    <w:rsid w:val="00790A94"/>
    <w:rsid w:val="00796569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2D0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7748"/>
    <w:rsid w:val="00A3098C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B74E9"/>
    <w:rsid w:val="00AC205C"/>
    <w:rsid w:val="00AC76CA"/>
    <w:rsid w:val="00AD38EE"/>
    <w:rsid w:val="00AD6192"/>
    <w:rsid w:val="00AF0A6B"/>
    <w:rsid w:val="00AF5108"/>
    <w:rsid w:val="00B05A69"/>
    <w:rsid w:val="00B1322D"/>
    <w:rsid w:val="00B21387"/>
    <w:rsid w:val="00B2247B"/>
    <w:rsid w:val="00B2590C"/>
    <w:rsid w:val="00B27CB2"/>
    <w:rsid w:val="00B27E08"/>
    <w:rsid w:val="00B30767"/>
    <w:rsid w:val="00B36A5E"/>
    <w:rsid w:val="00B46D7E"/>
    <w:rsid w:val="00B54D7D"/>
    <w:rsid w:val="00B71605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41C0"/>
    <w:rsid w:val="00D76F38"/>
    <w:rsid w:val="00D826FA"/>
    <w:rsid w:val="00D90EE5"/>
    <w:rsid w:val="00D93D55"/>
    <w:rsid w:val="00DA6384"/>
    <w:rsid w:val="00DB0560"/>
    <w:rsid w:val="00DB42CB"/>
    <w:rsid w:val="00DC3E50"/>
    <w:rsid w:val="00DE6B21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80539"/>
    <w:rsid w:val="00E8449C"/>
    <w:rsid w:val="00EA6D64"/>
    <w:rsid w:val="00EB0E6B"/>
    <w:rsid w:val="00EB50E5"/>
    <w:rsid w:val="00EC23FC"/>
    <w:rsid w:val="00EC4E49"/>
    <w:rsid w:val="00EC572A"/>
    <w:rsid w:val="00ED4C4F"/>
    <w:rsid w:val="00ED77FB"/>
    <w:rsid w:val="00EE1EBC"/>
    <w:rsid w:val="00EE34C4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56C8C"/>
    <w:rsid w:val="00F575DA"/>
    <w:rsid w:val="00F62CDB"/>
    <w:rsid w:val="00F64B5E"/>
    <w:rsid w:val="00F66152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248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14</cp:revision>
  <cp:lastPrinted>2016-07-15T12:28:00Z</cp:lastPrinted>
  <dcterms:created xsi:type="dcterms:W3CDTF">2016-05-10T12:08:00Z</dcterms:created>
  <dcterms:modified xsi:type="dcterms:W3CDTF">2016-07-26T11:57:00Z</dcterms:modified>
</cp:coreProperties>
</file>