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F11008">
            <w:pPr>
              <w:jc w:val="right"/>
            </w:pPr>
            <w:r w:rsidRPr="00D409DF">
              <w:rPr>
                <w:rFonts w:ascii="Arial Black" w:hAnsi="Arial Black"/>
                <w:caps/>
                <w:sz w:val="15"/>
              </w:rPr>
              <w:t xml:space="preserve">INFORMATION NOTICE NO. </w:t>
            </w:r>
            <w:r w:rsidR="00F65345">
              <w:rPr>
                <w:rFonts w:ascii="Arial Black" w:hAnsi="Arial Black"/>
                <w:caps/>
                <w:sz w:val="15"/>
              </w:rPr>
              <w:t>36</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bookmarkStart w:id="1" w:name="_GoBack"/>
      <w:bookmarkEnd w:id="1"/>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013F2F">
        <w:rPr>
          <w:b/>
          <w:bCs/>
          <w:sz w:val="24"/>
          <w:szCs w:val="24"/>
        </w:rPr>
        <w:t xml:space="preserve"> of the Individual Fee:  </w:t>
      </w:r>
      <w:r w:rsidR="00DA33BD">
        <w:rPr>
          <w:b/>
          <w:bCs/>
          <w:sz w:val="24"/>
          <w:szCs w:val="24"/>
        </w:rPr>
        <w:t>Turkey</w:t>
      </w:r>
    </w:p>
    <w:p w:rsidR="006D1756" w:rsidRDefault="006D1756" w:rsidP="006D1756">
      <w:pPr>
        <w:rPr>
          <w:szCs w:val="22"/>
        </w:rPr>
      </w:pPr>
    </w:p>
    <w:p w:rsidR="00DB0560" w:rsidRDefault="00F05EC7" w:rsidP="00DA33BD">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DA33BD" w:rsidRPr="00DA33BD">
        <w:t>Turkey</w:t>
      </w:r>
      <w:r w:rsidR="00BA6624" w:rsidRPr="00BA6624">
        <w:t xml:space="preserve"> </w:t>
      </w:r>
      <w:r w:rsidRPr="00F05EC7">
        <w:t>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212966" w:rsidTr="00212966">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Pr>
              <w:jc w:val="center"/>
            </w:pPr>
          </w:p>
          <w:p w:rsidR="00212966" w:rsidRDefault="00212966" w:rsidP="00BA6624">
            <w:pPr>
              <w:jc w:val="center"/>
            </w:pPr>
            <w:r>
              <w:t>Application or Subsequent Designation</w:t>
            </w:r>
          </w:p>
        </w:tc>
        <w:tc>
          <w:tcPr>
            <w:tcW w:w="4536" w:type="dxa"/>
            <w:tcBorders>
              <w:top w:val="nil"/>
              <w:left w:val="single" w:sz="4" w:space="0" w:color="auto"/>
              <w:bottom w:val="nil"/>
              <w:right w:val="single" w:sz="4" w:space="0" w:color="auto"/>
            </w:tcBorders>
          </w:tcPr>
          <w:p w:rsidR="00212966" w:rsidRDefault="00212966"/>
          <w:p w:rsidR="00212966" w:rsidRDefault="00212966" w:rsidP="00BA6624">
            <w:pPr>
              <w:rPr>
                <w:rFonts w:eastAsia="MS Mincho"/>
                <w:szCs w:val="22"/>
                <w:lang w:eastAsia="ja-JP"/>
              </w:rPr>
            </w:pPr>
            <w:r>
              <w:t xml:space="preserve">–  for </w:t>
            </w:r>
            <w:r w:rsidR="00BA6624">
              <w:t>one class</w:t>
            </w:r>
            <w:r>
              <w:t xml:space="preserve">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5169E3" w:rsidRDefault="00212966"/>
          <w:p w:rsidR="00212966" w:rsidRPr="005169E3" w:rsidRDefault="005169E3">
            <w:pPr>
              <w:jc w:val="center"/>
            </w:pPr>
            <w:r w:rsidRPr="005169E3">
              <w:t xml:space="preserve"> </w:t>
            </w:r>
            <w:r w:rsidR="00A1051E">
              <w:t xml:space="preserve"> </w:t>
            </w:r>
            <w:r w:rsidR="00DA33BD">
              <w:t>178</w:t>
            </w:r>
          </w:p>
        </w:tc>
      </w:tr>
      <w:tr w:rsidR="00BA6624" w:rsidTr="00BA6624">
        <w:trPr>
          <w:trHeight w:val="7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624" w:rsidRDefault="00BA6624"/>
        </w:tc>
        <w:tc>
          <w:tcPr>
            <w:tcW w:w="4536" w:type="dxa"/>
            <w:tcBorders>
              <w:top w:val="nil"/>
              <w:left w:val="single" w:sz="4" w:space="0" w:color="auto"/>
              <w:right w:val="single" w:sz="4" w:space="0" w:color="auto"/>
            </w:tcBorders>
          </w:tcPr>
          <w:p w:rsidR="00BA6624" w:rsidRDefault="00BA6624"/>
          <w:p w:rsidR="00BA6624" w:rsidRDefault="00BA6624">
            <w:r>
              <w:t xml:space="preserve">–  </w:t>
            </w:r>
            <w:r>
              <w:rPr>
                <w:rFonts w:eastAsia="MS Mincho"/>
                <w:szCs w:val="22"/>
                <w:lang w:eastAsia="ja-JP"/>
              </w:rPr>
              <w:t>for each additional class</w:t>
            </w:r>
          </w:p>
        </w:tc>
        <w:tc>
          <w:tcPr>
            <w:tcW w:w="2126" w:type="dxa"/>
            <w:tcBorders>
              <w:top w:val="nil"/>
              <w:left w:val="single" w:sz="4" w:space="0" w:color="auto"/>
              <w:right w:val="single" w:sz="4" w:space="0" w:color="auto"/>
            </w:tcBorders>
          </w:tcPr>
          <w:p w:rsidR="00BA6624" w:rsidRPr="005169E3" w:rsidRDefault="00BA6624">
            <w:pPr>
              <w:jc w:val="center"/>
              <w:rPr>
                <w:rFonts w:eastAsia="MS Mincho"/>
                <w:szCs w:val="22"/>
                <w:lang w:eastAsia="ja-JP"/>
              </w:rPr>
            </w:pPr>
          </w:p>
          <w:p w:rsidR="00BA6624" w:rsidRPr="005169E3" w:rsidRDefault="00BA6624" w:rsidP="00A1051E">
            <w:pPr>
              <w:tabs>
                <w:tab w:val="left" w:pos="584"/>
                <w:tab w:val="left" w:pos="897"/>
              </w:tabs>
              <w:jc w:val="center"/>
              <w:rPr>
                <w:rFonts w:eastAsia="MS Mincho"/>
                <w:szCs w:val="22"/>
                <w:lang w:eastAsia="ja-JP"/>
              </w:rPr>
            </w:pPr>
            <w:r w:rsidRPr="005169E3">
              <w:rPr>
                <w:rFonts w:eastAsia="MS Mincho"/>
                <w:szCs w:val="22"/>
                <w:lang w:eastAsia="ja-JP"/>
              </w:rPr>
              <w:t xml:space="preserve"> </w:t>
            </w:r>
            <w:r>
              <w:rPr>
                <w:rFonts w:eastAsia="MS Mincho"/>
                <w:szCs w:val="22"/>
                <w:lang w:eastAsia="ja-JP"/>
              </w:rPr>
              <w:t xml:space="preserve"> </w:t>
            </w:r>
            <w:r w:rsidR="00660C7C">
              <w:rPr>
                <w:rFonts w:eastAsia="MS Mincho"/>
                <w:szCs w:val="22"/>
                <w:lang w:eastAsia="ja-JP"/>
              </w:rPr>
              <w:t xml:space="preserve"> </w:t>
            </w:r>
            <w:r w:rsidR="00DA33BD">
              <w:rPr>
                <w:rFonts w:eastAsia="MS Mincho"/>
                <w:szCs w:val="22"/>
                <w:lang w:eastAsia="ja-JP"/>
              </w:rPr>
              <w:t>35</w:t>
            </w:r>
          </w:p>
          <w:p w:rsidR="00BA6624" w:rsidRPr="005169E3" w:rsidRDefault="00BA6624" w:rsidP="00BA6624">
            <w:pPr>
              <w:rPr>
                <w:rFonts w:eastAsia="MS Mincho"/>
                <w:szCs w:val="22"/>
                <w:lang w:eastAsia="ja-JP"/>
              </w:rPr>
            </w:pPr>
          </w:p>
        </w:tc>
      </w:tr>
      <w:tr w:rsidR="00390376" w:rsidTr="00390376">
        <w:trPr>
          <w:trHeight w:val="710"/>
        </w:trPr>
        <w:tc>
          <w:tcPr>
            <w:tcW w:w="1985" w:type="dxa"/>
            <w:tcBorders>
              <w:top w:val="single" w:sz="4" w:space="0" w:color="auto"/>
              <w:left w:val="single" w:sz="4" w:space="0" w:color="auto"/>
              <w:bottom w:val="single" w:sz="4" w:space="0" w:color="auto"/>
              <w:right w:val="single" w:sz="4" w:space="0" w:color="auto"/>
            </w:tcBorders>
          </w:tcPr>
          <w:p w:rsidR="00390376" w:rsidRDefault="00390376"/>
          <w:p w:rsidR="00390376" w:rsidRDefault="00390376" w:rsidP="00390376">
            <w:pPr>
              <w:jc w:val="center"/>
            </w:pPr>
            <w:r>
              <w:t>Renewal</w:t>
            </w:r>
          </w:p>
        </w:tc>
        <w:tc>
          <w:tcPr>
            <w:tcW w:w="4536" w:type="dxa"/>
            <w:tcBorders>
              <w:top w:val="single" w:sz="4" w:space="0" w:color="auto"/>
              <w:left w:val="single" w:sz="4" w:space="0" w:color="auto"/>
              <w:right w:val="single" w:sz="4" w:space="0" w:color="auto"/>
            </w:tcBorders>
          </w:tcPr>
          <w:p w:rsidR="00390376" w:rsidRDefault="00390376"/>
          <w:p w:rsidR="00390376" w:rsidRDefault="00390376">
            <w:r>
              <w:t xml:space="preserve">–  </w:t>
            </w:r>
            <w:r w:rsidRPr="00390376">
              <w:t>independent of the number of classes</w:t>
            </w:r>
          </w:p>
          <w:p w:rsidR="00390376" w:rsidRDefault="00390376" w:rsidP="00BA6624"/>
        </w:tc>
        <w:tc>
          <w:tcPr>
            <w:tcW w:w="2126" w:type="dxa"/>
            <w:tcBorders>
              <w:top w:val="single" w:sz="4" w:space="0" w:color="auto"/>
              <w:left w:val="single" w:sz="4" w:space="0" w:color="auto"/>
              <w:right w:val="single" w:sz="4" w:space="0" w:color="auto"/>
            </w:tcBorders>
          </w:tcPr>
          <w:p w:rsidR="00390376" w:rsidRPr="005169E3" w:rsidRDefault="00390376">
            <w:pPr>
              <w:jc w:val="center"/>
              <w:rPr>
                <w:rFonts w:eastAsia="MS Mincho"/>
                <w:szCs w:val="22"/>
                <w:lang w:eastAsia="ja-JP"/>
              </w:rPr>
            </w:pPr>
          </w:p>
          <w:p w:rsidR="00390376" w:rsidRPr="005169E3" w:rsidRDefault="00DA33BD" w:rsidP="00390376">
            <w:pPr>
              <w:jc w:val="center"/>
              <w:rPr>
                <w:rFonts w:eastAsia="MS Mincho"/>
                <w:szCs w:val="22"/>
                <w:lang w:eastAsia="ja-JP"/>
              </w:rPr>
            </w:pPr>
            <w:r>
              <w:rPr>
                <w:rFonts w:eastAsia="MS Mincho"/>
                <w:szCs w:val="22"/>
                <w:lang w:eastAsia="ja-JP"/>
              </w:rPr>
              <w:t xml:space="preserve">  174</w:t>
            </w:r>
          </w:p>
        </w:tc>
      </w:tr>
    </w:tbl>
    <w:p w:rsidR="00DB0560" w:rsidRDefault="00DB0560" w:rsidP="006D1756">
      <w:pPr>
        <w:pStyle w:val="ONUME"/>
        <w:numPr>
          <w:ilvl w:val="0"/>
          <w:numId w:val="0"/>
        </w:numPr>
        <w:spacing w:after="0"/>
      </w:pPr>
    </w:p>
    <w:p w:rsidR="006D1756" w:rsidRDefault="006D1756" w:rsidP="00DA33BD">
      <w:pPr>
        <w:pStyle w:val="ONUME"/>
      </w:pPr>
      <w:r>
        <w:rPr>
          <w:lang w:eastAsia="ja-JP"/>
        </w:rPr>
        <w:t xml:space="preserve">This change will take effect on </w:t>
      </w:r>
      <w:r w:rsidR="00F65345">
        <w:rPr>
          <w:lang w:eastAsia="ja-JP"/>
        </w:rPr>
        <w:t>Octo</w:t>
      </w:r>
      <w:r w:rsidR="00BC7CCD" w:rsidRPr="00BC7CCD">
        <w:rPr>
          <w:lang w:eastAsia="ja-JP"/>
        </w:rPr>
        <w:t>ber</w:t>
      </w:r>
      <w:r w:rsidR="00F65345">
        <w:rPr>
          <w:lang w:eastAsia="ja-JP"/>
        </w:rPr>
        <w:t xml:space="preserve"> 3</w:t>
      </w:r>
      <w:r w:rsidR="00E00B14">
        <w:rPr>
          <w:lang w:eastAsia="ja-JP"/>
        </w:rPr>
        <w:t>, 2015</w:t>
      </w:r>
      <w:r>
        <w:rPr>
          <w:lang w:eastAsia="ja-JP"/>
        </w:rPr>
        <w:t xml:space="preserve">.  Therefore, these amounts will be payable where </w:t>
      </w:r>
      <w:r w:rsidR="00DA33BD" w:rsidRPr="00DA33BD">
        <w:t>Turkey</w:t>
      </w:r>
    </w:p>
    <w:p w:rsidR="001B7101"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F11008">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6D1756"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F1100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F1100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F62CDB" w:rsidRDefault="006D1756" w:rsidP="00F11008">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F11008">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F11008" w:rsidRDefault="00F11008" w:rsidP="00AB74E9">
      <w:pPr>
        <w:pStyle w:val="ONUME"/>
        <w:numPr>
          <w:ilvl w:val="0"/>
          <w:numId w:val="0"/>
        </w:numPr>
        <w:spacing w:after="0"/>
      </w:pPr>
    </w:p>
    <w:p w:rsidR="00163F61" w:rsidRPr="00D409DF" w:rsidRDefault="00F65345" w:rsidP="00F87C3E">
      <w:pPr>
        <w:pStyle w:val="Endofdocument-Annex"/>
      </w:pPr>
      <w:r>
        <w:rPr>
          <w:lang w:eastAsia="ja-JP"/>
        </w:rPr>
        <w:t>September 3</w:t>
      </w:r>
      <w:r w:rsidR="00CA4166">
        <w:t xml:space="preserve">, </w:t>
      </w:r>
      <w:r w:rsidR="00253A4B">
        <w:t>2015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F92873">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6FD"/>
    <w:rsid w:val="000D3921"/>
    <w:rsid w:val="000E73ED"/>
    <w:rsid w:val="000F5E56"/>
    <w:rsid w:val="00112A0A"/>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92FAA"/>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0376"/>
    <w:rsid w:val="00393757"/>
    <w:rsid w:val="00395B20"/>
    <w:rsid w:val="003A6F89"/>
    <w:rsid w:val="003B38C1"/>
    <w:rsid w:val="003B45F8"/>
    <w:rsid w:val="003C06B7"/>
    <w:rsid w:val="003C2450"/>
    <w:rsid w:val="003E0D9F"/>
    <w:rsid w:val="003E165E"/>
    <w:rsid w:val="004052E1"/>
    <w:rsid w:val="00411FB2"/>
    <w:rsid w:val="00414A9E"/>
    <w:rsid w:val="00423E3E"/>
    <w:rsid w:val="004270A2"/>
    <w:rsid w:val="00427AF4"/>
    <w:rsid w:val="004630B4"/>
    <w:rsid w:val="004647DA"/>
    <w:rsid w:val="00466BC7"/>
    <w:rsid w:val="0047006A"/>
    <w:rsid w:val="00474062"/>
    <w:rsid w:val="004768A2"/>
    <w:rsid w:val="00477D6B"/>
    <w:rsid w:val="00477EF9"/>
    <w:rsid w:val="004935CA"/>
    <w:rsid w:val="004936FC"/>
    <w:rsid w:val="004947C5"/>
    <w:rsid w:val="004B0093"/>
    <w:rsid w:val="004B336C"/>
    <w:rsid w:val="004C7C7E"/>
    <w:rsid w:val="004D1DAA"/>
    <w:rsid w:val="004E2CBA"/>
    <w:rsid w:val="004F5A30"/>
    <w:rsid w:val="005019FF"/>
    <w:rsid w:val="005169E3"/>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5F4F84"/>
    <w:rsid w:val="00605827"/>
    <w:rsid w:val="00613134"/>
    <w:rsid w:val="00634AF5"/>
    <w:rsid w:val="00644AA2"/>
    <w:rsid w:val="00646050"/>
    <w:rsid w:val="00647B0C"/>
    <w:rsid w:val="00654AE9"/>
    <w:rsid w:val="00660C7C"/>
    <w:rsid w:val="006659A7"/>
    <w:rsid w:val="00665B2A"/>
    <w:rsid w:val="006713CA"/>
    <w:rsid w:val="00674ABA"/>
    <w:rsid w:val="00675D58"/>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40B7F"/>
    <w:rsid w:val="00760CDD"/>
    <w:rsid w:val="00763F95"/>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316B8"/>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3780"/>
    <w:rsid w:val="009378BE"/>
    <w:rsid w:val="00940793"/>
    <w:rsid w:val="00943E32"/>
    <w:rsid w:val="009449F2"/>
    <w:rsid w:val="009627CD"/>
    <w:rsid w:val="00965EC2"/>
    <w:rsid w:val="00966A22"/>
    <w:rsid w:val="0096722F"/>
    <w:rsid w:val="0097652C"/>
    <w:rsid w:val="00980843"/>
    <w:rsid w:val="009820CB"/>
    <w:rsid w:val="00987E9A"/>
    <w:rsid w:val="00997AAD"/>
    <w:rsid w:val="009A0B31"/>
    <w:rsid w:val="009A591F"/>
    <w:rsid w:val="009C0C04"/>
    <w:rsid w:val="009D4892"/>
    <w:rsid w:val="009E2791"/>
    <w:rsid w:val="009E3F6F"/>
    <w:rsid w:val="009E5F9F"/>
    <w:rsid w:val="009E72BA"/>
    <w:rsid w:val="009F2A14"/>
    <w:rsid w:val="009F499F"/>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869B7"/>
    <w:rsid w:val="00A94529"/>
    <w:rsid w:val="00A94E39"/>
    <w:rsid w:val="00AA1EEF"/>
    <w:rsid w:val="00AB74E9"/>
    <w:rsid w:val="00AC205C"/>
    <w:rsid w:val="00AC76CA"/>
    <w:rsid w:val="00AD38EE"/>
    <w:rsid w:val="00AF0A6B"/>
    <w:rsid w:val="00AF31DE"/>
    <w:rsid w:val="00AF5108"/>
    <w:rsid w:val="00B05A69"/>
    <w:rsid w:val="00B1322D"/>
    <w:rsid w:val="00B21387"/>
    <w:rsid w:val="00B2247B"/>
    <w:rsid w:val="00B2590C"/>
    <w:rsid w:val="00B27CB2"/>
    <w:rsid w:val="00B30767"/>
    <w:rsid w:val="00B46D7E"/>
    <w:rsid w:val="00B54D7D"/>
    <w:rsid w:val="00B71605"/>
    <w:rsid w:val="00B83157"/>
    <w:rsid w:val="00B85937"/>
    <w:rsid w:val="00B9734B"/>
    <w:rsid w:val="00B97A85"/>
    <w:rsid w:val="00BA59F8"/>
    <w:rsid w:val="00BA63F6"/>
    <w:rsid w:val="00BA6624"/>
    <w:rsid w:val="00BA6DE5"/>
    <w:rsid w:val="00BB30F3"/>
    <w:rsid w:val="00BB78C7"/>
    <w:rsid w:val="00BC7CCD"/>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533B"/>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2287"/>
    <w:rsid w:val="00D93D55"/>
    <w:rsid w:val="00DA33BD"/>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A6D64"/>
    <w:rsid w:val="00EB50E5"/>
    <w:rsid w:val="00EC23FC"/>
    <w:rsid w:val="00EC4E49"/>
    <w:rsid w:val="00EC572A"/>
    <w:rsid w:val="00ED4C4F"/>
    <w:rsid w:val="00ED77FB"/>
    <w:rsid w:val="00EE45FA"/>
    <w:rsid w:val="00EE5748"/>
    <w:rsid w:val="00EF0146"/>
    <w:rsid w:val="00F02197"/>
    <w:rsid w:val="00F05EC7"/>
    <w:rsid w:val="00F06DF3"/>
    <w:rsid w:val="00F0720F"/>
    <w:rsid w:val="00F11008"/>
    <w:rsid w:val="00F201C4"/>
    <w:rsid w:val="00F37F68"/>
    <w:rsid w:val="00F52AC0"/>
    <w:rsid w:val="00F62CDB"/>
    <w:rsid w:val="00F64B5E"/>
    <w:rsid w:val="00F65345"/>
    <w:rsid w:val="00F66152"/>
    <w:rsid w:val="00F7721F"/>
    <w:rsid w:val="00F87C3E"/>
    <w:rsid w:val="00F92873"/>
    <w:rsid w:val="00FA34C5"/>
    <w:rsid w:val="00FB3AF4"/>
    <w:rsid w:val="00FC2710"/>
    <w:rsid w:val="00FC3D36"/>
    <w:rsid w:val="00FC4C8A"/>
    <w:rsid w:val="00FF3F8D"/>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1275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DOUAY Marie-Laure</cp:lastModifiedBy>
  <cp:revision>11</cp:revision>
  <cp:lastPrinted>2015-09-01T08:08:00Z</cp:lastPrinted>
  <dcterms:created xsi:type="dcterms:W3CDTF">2015-08-18T07:43:00Z</dcterms:created>
  <dcterms:modified xsi:type="dcterms:W3CDTF">2015-09-01T08:08:00Z</dcterms:modified>
</cp:coreProperties>
</file>