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1"/>
        <w:gridCol w:w="2166"/>
      </w:tblGrid>
      <w:tr w:rsidR="00D50F80" w:rsidRPr="00D2561D" w14:paraId="71824BD9" w14:textId="77777777" w:rsidTr="00752CD9">
        <w:trPr>
          <w:trHeight w:val="1848"/>
        </w:trPr>
        <w:tc>
          <w:tcPr>
            <w:tcW w:w="8505" w:type="dxa"/>
          </w:tcPr>
          <w:p w14:paraId="594BA316" w14:textId="77777777" w:rsidR="0020418F" w:rsidRPr="00D2561D" w:rsidRDefault="00C31D9C" w:rsidP="00FC2EB3">
            <w:pPr>
              <w:tabs>
                <w:tab w:val="right" w:pos="10467"/>
              </w:tabs>
              <w:ind w:left="-107" w:right="-959"/>
              <w:rPr>
                <w:rFonts w:eastAsia="Times New Roman"/>
                <w:b/>
                <w:sz w:val="24"/>
                <w:szCs w:val="24"/>
                <w:lang w:val="fr-FR"/>
              </w:rPr>
            </w:pPr>
            <w:r w:rsidRPr="00D2561D">
              <w:rPr>
                <w:rFonts w:ascii="Arial Black" w:hAnsi="Arial Black"/>
                <w:b/>
                <w:bCs/>
                <w:sz w:val="40"/>
                <w:szCs w:val="40"/>
                <w:lang w:val="fr-FR"/>
              </w:rPr>
              <w:t xml:space="preserve">Déclaration </w:t>
            </w:r>
            <w:r w:rsidRPr="00D2561D">
              <w:rPr>
                <w:rFonts w:ascii="Arial Black" w:hAnsi="Arial Black"/>
                <w:b/>
                <w:bCs/>
                <w:color w:val="000000"/>
                <w:sz w:val="40"/>
                <w:szCs w:val="40"/>
                <w:lang w:val="fr-FR"/>
              </w:rPr>
              <w:t xml:space="preserve">type </w:t>
            </w:r>
            <w:r w:rsidRPr="00D2561D">
              <w:rPr>
                <w:rFonts w:ascii="Arial Black" w:hAnsi="Arial Black"/>
                <w:b/>
                <w:bCs/>
                <w:sz w:val="40"/>
                <w:szCs w:val="40"/>
                <w:lang w:val="fr-FR"/>
              </w:rPr>
              <w:t>d</w:t>
            </w:r>
            <w:r w:rsidR="00805018" w:rsidRPr="00D2561D">
              <w:rPr>
                <w:rFonts w:ascii="Arial Black" w:hAnsi="Arial Black"/>
                <w:b/>
                <w:bCs/>
                <w:sz w:val="40"/>
                <w:szCs w:val="40"/>
                <w:lang w:val="fr-FR"/>
              </w:rPr>
              <w:t>’</w:t>
            </w:r>
            <w:r w:rsidRPr="00D2561D">
              <w:rPr>
                <w:rFonts w:ascii="Arial Black" w:hAnsi="Arial Black"/>
                <w:b/>
                <w:bCs/>
                <w:sz w:val="40"/>
                <w:szCs w:val="40"/>
                <w:lang w:val="fr-FR"/>
              </w:rPr>
              <w:t>acceptation et déclaration d</w:t>
            </w:r>
            <w:r w:rsidR="00805018" w:rsidRPr="00D2561D">
              <w:rPr>
                <w:rFonts w:ascii="Arial Black" w:hAnsi="Arial Black"/>
                <w:b/>
                <w:bCs/>
                <w:sz w:val="40"/>
                <w:szCs w:val="40"/>
                <w:lang w:val="fr-FR"/>
              </w:rPr>
              <w:t>’</w:t>
            </w:r>
            <w:r w:rsidRPr="00D2561D">
              <w:rPr>
                <w:rFonts w:ascii="Arial Black" w:hAnsi="Arial Black"/>
                <w:b/>
                <w:bCs/>
                <w:sz w:val="40"/>
                <w:szCs w:val="40"/>
                <w:lang w:val="fr-FR"/>
              </w:rPr>
              <w:t>impartialité et d</w:t>
            </w:r>
            <w:r w:rsidR="00805018" w:rsidRPr="00D2561D">
              <w:rPr>
                <w:rFonts w:ascii="Arial Black" w:hAnsi="Arial Black"/>
                <w:b/>
                <w:bCs/>
                <w:sz w:val="40"/>
                <w:szCs w:val="40"/>
                <w:lang w:val="fr-FR"/>
              </w:rPr>
              <w:t>’</w:t>
            </w:r>
            <w:r w:rsidRPr="00D2561D">
              <w:rPr>
                <w:rFonts w:ascii="Arial Black" w:hAnsi="Arial Black"/>
                <w:b/>
                <w:bCs/>
                <w:sz w:val="40"/>
                <w:szCs w:val="40"/>
                <w:lang w:val="fr-FR"/>
              </w:rPr>
              <w:t>indépendance</w:t>
            </w:r>
            <w:r w:rsidR="0020418F" w:rsidRPr="00D2561D">
              <w:rPr>
                <w:rFonts w:ascii="Arial Black" w:eastAsia="Times New Roman" w:hAnsi="Arial Black"/>
                <w:b/>
                <w:sz w:val="40"/>
                <w:szCs w:val="40"/>
                <w:lang w:val="fr-FR"/>
              </w:rPr>
              <w:br/>
            </w:r>
          </w:p>
          <w:p w14:paraId="45BC648C" w14:textId="77777777" w:rsidR="00D50F80" w:rsidRPr="00D2561D" w:rsidRDefault="00752CD9" w:rsidP="00FC2EB3">
            <w:pPr>
              <w:tabs>
                <w:tab w:val="right" w:pos="10467"/>
              </w:tabs>
              <w:ind w:left="-107"/>
              <w:rPr>
                <w:rFonts w:ascii="Arial Black" w:hAnsi="Arial Black"/>
                <w:bCs/>
                <w:sz w:val="28"/>
                <w:szCs w:val="28"/>
                <w:lang w:val="fr-FR"/>
              </w:rPr>
            </w:pPr>
            <w:r w:rsidRPr="00D2561D">
              <w:rPr>
                <w:b/>
                <w:sz w:val="32"/>
                <w:szCs w:val="32"/>
                <w:lang w:val="fr-FR"/>
              </w:rPr>
              <w:t>Procédure accélérée pour les litiges de propriété intellectuelle survenant dans le cadre de salons organisés à Palexpo</w:t>
            </w:r>
          </w:p>
        </w:tc>
        <w:tc>
          <w:tcPr>
            <w:tcW w:w="1962" w:type="dxa"/>
            <w:vAlign w:val="center"/>
          </w:tcPr>
          <w:p w14:paraId="676A3BBA" w14:textId="77777777" w:rsidR="00D50F80" w:rsidRPr="00D2561D" w:rsidRDefault="002E367D" w:rsidP="00D50F80">
            <w:pPr>
              <w:tabs>
                <w:tab w:val="right" w:pos="10467"/>
              </w:tabs>
              <w:jc w:val="right"/>
              <w:rPr>
                <w:b/>
                <w:bCs/>
                <w:szCs w:val="22"/>
                <w:lang w:val="fr-FR"/>
              </w:rPr>
            </w:pPr>
            <w:r w:rsidRPr="00D2561D">
              <w:rPr>
                <w:b/>
                <w:noProof/>
                <w:lang w:eastAsia="en-US"/>
              </w:rPr>
              <w:drawing>
                <wp:inline distT="0" distB="0" distL="0" distR="0" wp14:anchorId="1CA8603A" wp14:editId="028043BA">
                  <wp:extent cx="1236640" cy="1253321"/>
                  <wp:effectExtent l="0" t="0" r="1905" b="4445"/>
                  <wp:docPr id="1" name="Picture 1" descr="N:\ORGARBT\SHARED\Staff\Ruiz Sanchez\Publications\Logo\WIPO.ADR-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ARBT\SHARED\Staff\Ruiz Sanchez\Publications\Logo\WIPO.ADR-4C.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9613" cy="1296873"/>
                          </a:xfrm>
                          <a:prstGeom prst="rect">
                            <a:avLst/>
                          </a:prstGeom>
                          <a:noFill/>
                          <a:ln>
                            <a:noFill/>
                          </a:ln>
                        </pic:spPr>
                      </pic:pic>
                    </a:graphicData>
                  </a:graphic>
                </wp:inline>
              </w:drawing>
            </w:r>
          </w:p>
        </w:tc>
      </w:tr>
    </w:tbl>
    <w:p w14:paraId="2EA4B8A6" w14:textId="77777777" w:rsidR="00375DA3" w:rsidRPr="00D2561D" w:rsidRDefault="00375DA3" w:rsidP="004B712A">
      <w:pPr>
        <w:tabs>
          <w:tab w:val="right" w:pos="10467"/>
        </w:tabs>
        <w:rPr>
          <w:b/>
          <w:sz w:val="20"/>
          <w:lang w:val="fr-FR"/>
        </w:rPr>
      </w:pPr>
    </w:p>
    <w:p w14:paraId="004C72AE" w14:textId="77777777" w:rsidR="00C612B7" w:rsidRPr="00D2561D" w:rsidRDefault="00DA3CC6" w:rsidP="004B712A">
      <w:pPr>
        <w:tabs>
          <w:tab w:val="right" w:pos="10467"/>
        </w:tabs>
        <w:jc w:val="both"/>
        <w:rPr>
          <w:i/>
          <w:sz w:val="20"/>
          <w:lang w:val="fr-FR"/>
        </w:rPr>
      </w:pPr>
      <w:r w:rsidRPr="00D2561D">
        <w:rPr>
          <w:i/>
          <w:sz w:val="20"/>
          <w:lang w:val="fr-FR"/>
        </w:rPr>
        <w:t>La présente déclaration doit être envoyée par courrier électronique au Centre d</w:t>
      </w:r>
      <w:r w:rsidR="00805018" w:rsidRPr="00D2561D">
        <w:rPr>
          <w:i/>
          <w:sz w:val="20"/>
          <w:lang w:val="fr-FR"/>
        </w:rPr>
        <w:t>’</w:t>
      </w:r>
      <w:r w:rsidRPr="00D2561D">
        <w:rPr>
          <w:i/>
          <w:sz w:val="20"/>
          <w:lang w:val="fr-FR"/>
        </w:rPr>
        <w:t>arbitrage et de médiation de l</w:t>
      </w:r>
      <w:r w:rsidR="00805018" w:rsidRPr="00D2561D">
        <w:rPr>
          <w:i/>
          <w:sz w:val="20"/>
          <w:lang w:val="fr-FR"/>
        </w:rPr>
        <w:t>’</w:t>
      </w:r>
      <w:r w:rsidRPr="00D2561D">
        <w:rPr>
          <w:i/>
          <w:sz w:val="20"/>
          <w:lang w:val="fr-FR"/>
        </w:rPr>
        <w:t>OMPI et à l</w:t>
      </w:r>
      <w:r w:rsidR="00805018" w:rsidRPr="00D2561D">
        <w:rPr>
          <w:i/>
          <w:sz w:val="20"/>
          <w:lang w:val="fr-FR"/>
        </w:rPr>
        <w:t>’</w:t>
      </w:r>
      <w:r w:rsidRPr="00D2561D">
        <w:rPr>
          <w:i/>
          <w:sz w:val="20"/>
          <w:lang w:val="fr-FR"/>
        </w:rPr>
        <w:t xml:space="preserve">organisateur au moyen </w:t>
      </w:r>
      <w:r w:rsidR="00D2561D" w:rsidRPr="00D2561D">
        <w:rPr>
          <w:i/>
          <w:sz w:val="20"/>
          <w:lang w:val="fr-FR"/>
        </w:rPr>
        <w:t>des coordonnées suivantes</w:t>
      </w:r>
    </w:p>
    <w:p w14:paraId="0FD81D6F" w14:textId="77777777" w:rsidR="00963A14" w:rsidRPr="00D2561D" w:rsidRDefault="00963A14" w:rsidP="00B06875">
      <w:pPr>
        <w:tabs>
          <w:tab w:val="right" w:pos="10467"/>
        </w:tabs>
        <w:rPr>
          <w:i/>
          <w:sz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5236"/>
      </w:tblGrid>
      <w:tr w:rsidR="004B712A" w:rsidRPr="00D2561D" w14:paraId="1F0A5A39" w14:textId="77777777" w:rsidTr="004B712A">
        <w:tc>
          <w:tcPr>
            <w:tcW w:w="5341" w:type="dxa"/>
          </w:tcPr>
          <w:p w14:paraId="70EDE2D8" w14:textId="77777777" w:rsidR="004B712A" w:rsidRPr="00D2561D" w:rsidRDefault="00E2791E" w:rsidP="003F72DA">
            <w:pPr>
              <w:tabs>
                <w:tab w:val="right" w:pos="10467"/>
              </w:tabs>
              <w:spacing w:after="60"/>
              <w:ind w:left="-105"/>
              <w:rPr>
                <w:i/>
                <w:sz w:val="20"/>
                <w:lang w:val="fr-FR"/>
              </w:rPr>
            </w:pPr>
            <w:r w:rsidRPr="00D2561D">
              <w:rPr>
                <w:i/>
                <w:sz w:val="20"/>
                <w:lang w:val="fr-FR"/>
              </w:rPr>
              <w:t>Centre d’arbitrage et de médiation de l’OMPI</w:t>
            </w:r>
          </w:p>
        </w:tc>
        <w:tc>
          <w:tcPr>
            <w:tcW w:w="5342" w:type="dxa"/>
          </w:tcPr>
          <w:p w14:paraId="71247787" w14:textId="77777777" w:rsidR="004B712A" w:rsidRPr="00D2561D" w:rsidRDefault="004B712A" w:rsidP="00B06875">
            <w:pPr>
              <w:tabs>
                <w:tab w:val="right" w:pos="10467"/>
              </w:tabs>
              <w:spacing w:after="60"/>
              <w:rPr>
                <w:i/>
                <w:sz w:val="20"/>
                <w:lang w:val="fr-FR"/>
              </w:rPr>
            </w:pPr>
            <w:r w:rsidRPr="00D2561D">
              <w:rPr>
                <w:i/>
                <w:sz w:val="20"/>
                <w:lang w:val="fr-FR"/>
              </w:rPr>
              <w:t>Palexpo</w:t>
            </w:r>
          </w:p>
        </w:tc>
      </w:tr>
      <w:tr w:rsidR="004B712A" w:rsidRPr="00D2561D" w14:paraId="247900E3" w14:textId="77777777" w:rsidTr="004B712A">
        <w:tc>
          <w:tcPr>
            <w:tcW w:w="5341" w:type="dxa"/>
          </w:tcPr>
          <w:p w14:paraId="6B341100" w14:textId="77777777" w:rsidR="004B712A" w:rsidRPr="00D2561D" w:rsidRDefault="0039521D" w:rsidP="003F72DA">
            <w:pPr>
              <w:tabs>
                <w:tab w:val="right" w:pos="10467"/>
              </w:tabs>
              <w:ind w:left="-105"/>
              <w:rPr>
                <w:i/>
                <w:sz w:val="20"/>
                <w:lang w:val="fr-FR"/>
              </w:rPr>
            </w:pPr>
            <w:hyperlink r:id="rId9" w:history="1">
              <w:r w:rsidR="004B712A" w:rsidRPr="00D2561D">
                <w:rPr>
                  <w:rStyle w:val="Hyperlink"/>
                  <w:rFonts w:cs="Arial"/>
                  <w:i/>
                  <w:sz w:val="20"/>
                  <w:u w:val="none"/>
                  <w:lang w:val="fr-FR"/>
                </w:rPr>
                <w:t>arbiter.mail@wipo.int</w:t>
              </w:r>
            </w:hyperlink>
          </w:p>
        </w:tc>
        <w:tc>
          <w:tcPr>
            <w:tcW w:w="5342" w:type="dxa"/>
          </w:tcPr>
          <w:p w14:paraId="477D141A" w14:textId="77777777" w:rsidR="004B712A" w:rsidRPr="00D2561D" w:rsidRDefault="0039521D" w:rsidP="00B06875">
            <w:pPr>
              <w:tabs>
                <w:tab w:val="right" w:pos="10467"/>
              </w:tabs>
              <w:rPr>
                <w:i/>
                <w:sz w:val="20"/>
                <w:lang w:val="fr-FR"/>
              </w:rPr>
            </w:pPr>
            <w:hyperlink r:id="rId10" w:history="1">
              <w:r w:rsidR="004B712A" w:rsidRPr="00D2561D">
                <w:rPr>
                  <w:rStyle w:val="Hyperlink"/>
                  <w:rFonts w:cs="Arial"/>
                  <w:i/>
                  <w:sz w:val="20"/>
                  <w:u w:val="none"/>
                  <w:lang w:val="fr-FR"/>
                </w:rPr>
                <w:t>disputes@palexpo.ch</w:t>
              </w:r>
            </w:hyperlink>
          </w:p>
        </w:tc>
      </w:tr>
    </w:tbl>
    <w:p w14:paraId="5123DD54" w14:textId="77777777" w:rsidR="004B712A" w:rsidRPr="00D2561D" w:rsidRDefault="004B712A" w:rsidP="00B06875">
      <w:pPr>
        <w:tabs>
          <w:tab w:val="right" w:pos="10467"/>
        </w:tabs>
        <w:rPr>
          <w:i/>
          <w:sz w:val="28"/>
          <w:szCs w:val="28"/>
          <w:lang w:val="fr-FR"/>
        </w:rPr>
      </w:pPr>
    </w:p>
    <w:tbl>
      <w:tblPr>
        <w:tblStyle w:val="TableGrid"/>
        <w:tblW w:w="0" w:type="auto"/>
        <w:jc w:val="right"/>
        <w:tblLook w:val="04A0" w:firstRow="1" w:lastRow="0" w:firstColumn="1" w:lastColumn="0" w:noHBand="0" w:noVBand="1"/>
      </w:tblPr>
      <w:tblGrid>
        <w:gridCol w:w="5233"/>
        <w:gridCol w:w="5229"/>
      </w:tblGrid>
      <w:tr w:rsidR="00DA3CC6" w:rsidRPr="0039521D" w14:paraId="28F7707D" w14:textId="77777777" w:rsidTr="00E2791E">
        <w:trPr>
          <w:jc w:val="right"/>
        </w:trPr>
        <w:tc>
          <w:tcPr>
            <w:tcW w:w="5353" w:type="dxa"/>
            <w:tcBorders>
              <w:top w:val="nil"/>
              <w:left w:val="nil"/>
              <w:bottom w:val="nil"/>
              <w:right w:val="single" w:sz="4" w:space="0" w:color="auto"/>
            </w:tcBorders>
          </w:tcPr>
          <w:p w14:paraId="67EEC9B0" w14:textId="77777777" w:rsidR="00DA3CC6" w:rsidRPr="00D2561D" w:rsidRDefault="00DA3CC6" w:rsidP="003D1817">
            <w:pPr>
              <w:tabs>
                <w:tab w:val="right" w:pos="10467"/>
              </w:tabs>
              <w:rPr>
                <w:sz w:val="20"/>
                <w:lang w:val="fr-FR"/>
              </w:rPr>
            </w:pPr>
          </w:p>
        </w:tc>
        <w:tc>
          <w:tcPr>
            <w:tcW w:w="5330" w:type="dxa"/>
            <w:vMerge w:val="restart"/>
            <w:tcBorders>
              <w:top w:val="single" w:sz="4" w:space="0" w:color="auto"/>
              <w:left w:val="single" w:sz="4" w:space="0" w:color="auto"/>
              <w:right w:val="single" w:sz="4" w:space="0" w:color="auto"/>
            </w:tcBorders>
          </w:tcPr>
          <w:p w14:paraId="4EBC4D89" w14:textId="77777777" w:rsidR="00DA3CC6" w:rsidRPr="00D2561D" w:rsidRDefault="0087304F" w:rsidP="003D1817">
            <w:pPr>
              <w:tabs>
                <w:tab w:val="right" w:pos="10467"/>
              </w:tabs>
              <w:spacing w:before="60" w:after="60"/>
              <w:rPr>
                <w:sz w:val="20"/>
                <w:lang w:val="fr-FR"/>
              </w:rPr>
            </w:pPr>
            <w:r w:rsidRPr="00666671">
              <w:rPr>
                <w:b/>
                <w:bCs/>
                <w:lang w:val="fr-FR"/>
              </w:rPr>
              <w:t xml:space="preserve">Numéro du litige </w:t>
            </w:r>
            <w:r w:rsidRPr="00666671">
              <w:rPr>
                <w:i/>
                <w:iCs/>
                <w:sz w:val="18"/>
                <w:szCs w:val="18"/>
                <w:lang w:val="fr-FR"/>
              </w:rPr>
              <w:t>(</w:t>
            </w:r>
            <w:r w:rsidR="00E2791E" w:rsidRPr="003D1817">
              <w:rPr>
                <w:i/>
                <w:iCs/>
                <w:sz w:val="18"/>
                <w:szCs w:val="18"/>
                <w:lang w:val="fr-FR"/>
              </w:rPr>
              <w:t>numéro</w:t>
            </w:r>
            <w:r w:rsidR="00E2791E" w:rsidRPr="00D41145">
              <w:rPr>
                <w:bCs/>
                <w:i/>
                <w:color w:val="000000"/>
                <w:sz w:val="18"/>
                <w:szCs w:val="18"/>
                <w:lang w:val="fr-FR"/>
              </w:rPr>
              <w:t xml:space="preserve"> </w:t>
            </w:r>
            <w:r w:rsidR="00E2791E" w:rsidRPr="003D1817">
              <w:rPr>
                <w:i/>
                <w:iCs/>
                <w:sz w:val="18"/>
                <w:szCs w:val="18"/>
                <w:lang w:val="fr-FR"/>
              </w:rPr>
              <w:t>figurant</w:t>
            </w:r>
            <w:r w:rsidR="00E2791E" w:rsidRPr="00D41145">
              <w:rPr>
                <w:bCs/>
                <w:i/>
                <w:color w:val="000000"/>
                <w:sz w:val="18"/>
                <w:szCs w:val="18"/>
                <w:lang w:val="fr-FR"/>
              </w:rPr>
              <w:t xml:space="preserve"> dans la demande</w:t>
            </w:r>
            <w:r w:rsidR="00E2791E">
              <w:rPr>
                <w:bCs/>
                <w:i/>
                <w:color w:val="000000"/>
                <w:sz w:val="18"/>
                <w:szCs w:val="18"/>
                <w:lang w:val="fr-FR"/>
              </w:rPr>
              <w:t>)</w:t>
            </w:r>
          </w:p>
        </w:tc>
      </w:tr>
      <w:tr w:rsidR="00DA3CC6" w:rsidRPr="0039521D" w14:paraId="236B5BDB" w14:textId="77777777" w:rsidTr="00E2791E">
        <w:trPr>
          <w:jc w:val="right"/>
        </w:trPr>
        <w:tc>
          <w:tcPr>
            <w:tcW w:w="5353" w:type="dxa"/>
            <w:tcBorders>
              <w:top w:val="nil"/>
              <w:left w:val="nil"/>
              <w:bottom w:val="nil"/>
              <w:right w:val="single" w:sz="4" w:space="0" w:color="auto"/>
            </w:tcBorders>
          </w:tcPr>
          <w:p w14:paraId="37A33E95" w14:textId="77777777" w:rsidR="00DA3CC6" w:rsidRPr="00D2561D" w:rsidRDefault="00DA3CC6" w:rsidP="003D1817">
            <w:pPr>
              <w:tabs>
                <w:tab w:val="right" w:pos="10467"/>
              </w:tabs>
              <w:rPr>
                <w:sz w:val="20"/>
                <w:lang w:val="fr-FR"/>
              </w:rPr>
            </w:pPr>
          </w:p>
        </w:tc>
        <w:tc>
          <w:tcPr>
            <w:tcW w:w="5330" w:type="dxa"/>
            <w:vMerge/>
            <w:tcBorders>
              <w:left w:val="single" w:sz="4" w:space="0" w:color="auto"/>
              <w:right w:val="single" w:sz="4" w:space="0" w:color="auto"/>
            </w:tcBorders>
          </w:tcPr>
          <w:p w14:paraId="0CA4A56F" w14:textId="77777777" w:rsidR="00DA3CC6" w:rsidRPr="00D2561D" w:rsidRDefault="00DA3CC6" w:rsidP="003D1817">
            <w:pPr>
              <w:tabs>
                <w:tab w:val="right" w:pos="10467"/>
              </w:tabs>
              <w:rPr>
                <w:sz w:val="20"/>
                <w:lang w:val="fr-FR"/>
              </w:rPr>
            </w:pPr>
          </w:p>
        </w:tc>
      </w:tr>
      <w:tr w:rsidR="00DA3CC6" w:rsidRPr="0039521D" w14:paraId="6C50CE94" w14:textId="77777777" w:rsidTr="00E2791E">
        <w:trPr>
          <w:jc w:val="right"/>
        </w:trPr>
        <w:tc>
          <w:tcPr>
            <w:tcW w:w="5353" w:type="dxa"/>
            <w:tcBorders>
              <w:top w:val="nil"/>
              <w:left w:val="nil"/>
              <w:bottom w:val="nil"/>
              <w:right w:val="single" w:sz="4" w:space="0" w:color="auto"/>
            </w:tcBorders>
          </w:tcPr>
          <w:p w14:paraId="68AFB3CD" w14:textId="77777777" w:rsidR="00DA3CC6" w:rsidRPr="00D2561D" w:rsidRDefault="00DA3CC6" w:rsidP="003D1817">
            <w:pPr>
              <w:tabs>
                <w:tab w:val="right" w:pos="10467"/>
              </w:tabs>
              <w:rPr>
                <w:sz w:val="20"/>
                <w:lang w:val="fr-FR"/>
              </w:rPr>
            </w:pPr>
          </w:p>
        </w:tc>
        <w:tc>
          <w:tcPr>
            <w:tcW w:w="5330" w:type="dxa"/>
            <w:vMerge/>
            <w:tcBorders>
              <w:left w:val="single" w:sz="4" w:space="0" w:color="auto"/>
              <w:bottom w:val="single" w:sz="4" w:space="0" w:color="auto"/>
              <w:right w:val="single" w:sz="4" w:space="0" w:color="auto"/>
            </w:tcBorders>
          </w:tcPr>
          <w:p w14:paraId="3791B81C" w14:textId="77777777" w:rsidR="00DA3CC6" w:rsidRPr="00D2561D" w:rsidRDefault="00DA3CC6" w:rsidP="003D1817">
            <w:pPr>
              <w:tabs>
                <w:tab w:val="right" w:pos="10467"/>
              </w:tabs>
              <w:rPr>
                <w:sz w:val="20"/>
                <w:lang w:val="fr-FR"/>
              </w:rPr>
            </w:pPr>
          </w:p>
        </w:tc>
      </w:tr>
    </w:tbl>
    <w:p w14:paraId="7311FDBF" w14:textId="77777777" w:rsidR="00DA3CC6" w:rsidRPr="00D2561D" w:rsidRDefault="00DA3CC6" w:rsidP="003D1817">
      <w:pPr>
        <w:tabs>
          <w:tab w:val="right" w:pos="10467"/>
        </w:tabs>
        <w:rPr>
          <w:sz w:val="10"/>
          <w:szCs w:val="10"/>
          <w:lang w:val="fr-FR"/>
        </w:rPr>
      </w:pPr>
    </w:p>
    <w:p w14:paraId="14407D81" w14:textId="77777777" w:rsidR="00C31D9C" w:rsidRPr="00D2561D" w:rsidRDefault="00C31D9C" w:rsidP="003D1817">
      <w:pPr>
        <w:jc w:val="both"/>
        <w:rPr>
          <w:sz w:val="20"/>
          <w:lang w:val="fr-FR"/>
        </w:rPr>
      </w:pPr>
    </w:p>
    <w:p w14:paraId="091B6DBF" w14:textId="77777777" w:rsidR="00C31D9C" w:rsidRPr="00D2561D" w:rsidRDefault="00C31D9C" w:rsidP="00C31D9C">
      <w:pPr>
        <w:pBdr>
          <w:bottom w:val="dotted" w:sz="4" w:space="1" w:color="auto"/>
        </w:pBdr>
        <w:jc w:val="both"/>
        <w:rPr>
          <w:sz w:val="20"/>
          <w:lang w:val="fr-FR"/>
        </w:rPr>
      </w:pPr>
      <w:r w:rsidRPr="00D2561D">
        <w:rPr>
          <w:color w:val="000000"/>
          <w:sz w:val="20"/>
          <w:lang w:val="fr-FR"/>
        </w:rPr>
        <w:t>Je, soussigné(e)</w:t>
      </w:r>
      <w:r w:rsidRPr="00D2561D">
        <w:rPr>
          <w:sz w:val="20"/>
          <w:lang w:val="fr-FR"/>
        </w:rPr>
        <w:t>,</w:t>
      </w:r>
    </w:p>
    <w:p w14:paraId="7C4DEE7B" w14:textId="77777777" w:rsidR="00C31D9C" w:rsidRPr="00D2561D" w:rsidRDefault="00C31D9C" w:rsidP="00C31D9C">
      <w:pPr>
        <w:pBdr>
          <w:bottom w:val="dotted" w:sz="4" w:space="1" w:color="auto"/>
        </w:pBdr>
        <w:jc w:val="both"/>
        <w:rPr>
          <w:sz w:val="20"/>
          <w:lang w:val="fr-FR"/>
        </w:rPr>
      </w:pPr>
    </w:p>
    <w:p w14:paraId="54C2EA6E" w14:textId="77777777" w:rsidR="00C31D9C" w:rsidRPr="00D2561D" w:rsidRDefault="00C31D9C" w:rsidP="00C31D9C">
      <w:pPr>
        <w:jc w:val="both"/>
        <w:rPr>
          <w:sz w:val="20"/>
          <w:lang w:val="fr-FR"/>
        </w:rPr>
      </w:pPr>
      <w:r w:rsidRPr="00D2561D">
        <w:rPr>
          <w:color w:val="000000"/>
          <w:sz w:val="20"/>
          <w:lang w:val="fr-FR"/>
        </w:rPr>
        <w:t>(Nom, prénom</w:t>
      </w:r>
      <w:r w:rsidRPr="00D2561D">
        <w:rPr>
          <w:sz w:val="20"/>
          <w:lang w:val="fr-FR"/>
        </w:rPr>
        <w:t>)</w:t>
      </w:r>
    </w:p>
    <w:p w14:paraId="54A860A4" w14:textId="77777777" w:rsidR="00C31D9C" w:rsidRPr="00D2561D" w:rsidRDefault="00C31D9C" w:rsidP="00C31D9C">
      <w:pPr>
        <w:jc w:val="both"/>
        <w:rPr>
          <w:sz w:val="20"/>
          <w:lang w:val="fr-FR"/>
        </w:rPr>
      </w:pPr>
    </w:p>
    <w:p w14:paraId="5A9055E2" w14:textId="77777777" w:rsidR="00C31D9C" w:rsidRPr="00D2561D" w:rsidRDefault="00C31D9C" w:rsidP="00C31D9C">
      <w:pPr>
        <w:ind w:left="709" w:hanging="709"/>
        <w:jc w:val="both"/>
        <w:rPr>
          <w:sz w:val="20"/>
          <w:lang w:val="fr-FR"/>
        </w:rPr>
      </w:pPr>
      <w:r w:rsidRPr="00D2561D">
        <w:rPr>
          <w:sz w:val="20"/>
          <w:lang w:val="fr-FR"/>
        </w:rPr>
        <w:t>1.</w:t>
      </w:r>
      <w:r w:rsidRPr="00D2561D">
        <w:rPr>
          <w:sz w:val="20"/>
          <w:lang w:val="fr-FR"/>
        </w:rPr>
        <w:tab/>
      </w:r>
      <w:r w:rsidRPr="00D2561D">
        <w:rPr>
          <w:color w:val="000000"/>
          <w:sz w:val="20"/>
          <w:lang w:val="fr-FR"/>
        </w:rPr>
        <w:t xml:space="preserve">procédure </w:t>
      </w:r>
      <w:r w:rsidR="00485ECA" w:rsidRPr="002E2582">
        <w:rPr>
          <w:color w:val="000000"/>
          <w:sz w:val="20"/>
          <w:lang w:val="fr-FR"/>
        </w:rPr>
        <w:t>accélérée</w:t>
      </w:r>
      <w:r w:rsidR="00485ECA" w:rsidRPr="00D2561D" w:rsidDel="00485ECA">
        <w:rPr>
          <w:color w:val="000000"/>
          <w:sz w:val="20"/>
          <w:lang w:val="fr-FR"/>
        </w:rPr>
        <w:t xml:space="preserve"> </w:t>
      </w:r>
      <w:r w:rsidRPr="00D2561D">
        <w:rPr>
          <w:color w:val="000000"/>
          <w:sz w:val="20"/>
          <w:lang w:val="fr-FR"/>
        </w:rPr>
        <w:t>(ci</w:t>
      </w:r>
      <w:r w:rsidRPr="00D2561D">
        <w:rPr>
          <w:color w:val="000000"/>
          <w:sz w:val="20"/>
          <w:lang w:val="fr-FR"/>
        </w:rPr>
        <w:noBreakHyphen/>
        <w:t xml:space="preserve">après dénommé </w:t>
      </w:r>
      <w:r w:rsidR="00485ECA">
        <w:rPr>
          <w:color w:val="000000"/>
          <w:sz w:val="20"/>
          <w:lang w:val="fr-FR"/>
        </w:rPr>
        <w:t>R</w:t>
      </w:r>
      <w:r w:rsidRPr="00D2561D">
        <w:rPr>
          <w:color w:val="000000"/>
          <w:sz w:val="20"/>
          <w:lang w:val="fr-FR"/>
        </w:rPr>
        <w:t>èglement).</w:t>
      </w:r>
      <w:r w:rsidRPr="00D2561D">
        <w:rPr>
          <w:sz w:val="20"/>
          <w:lang w:val="fr-FR"/>
        </w:rPr>
        <w:t xml:space="preserve">  </w:t>
      </w:r>
      <w:r w:rsidRPr="00D2561D">
        <w:rPr>
          <w:color w:val="000000"/>
          <w:sz w:val="20"/>
          <w:lang w:val="fr-FR"/>
        </w:rPr>
        <w:t>En faisant cette déclaration, je confirme que j</w:t>
      </w:r>
      <w:r w:rsidR="00805018" w:rsidRPr="00D2561D">
        <w:rPr>
          <w:color w:val="000000"/>
          <w:sz w:val="20"/>
          <w:lang w:val="fr-FR"/>
        </w:rPr>
        <w:t>’</w:t>
      </w:r>
      <w:r w:rsidRPr="00D2561D">
        <w:rPr>
          <w:color w:val="000000"/>
          <w:sz w:val="20"/>
          <w:lang w:val="fr-FR"/>
        </w:rPr>
        <w:t>ai pris connaissance des principes, normes, conditions et taxes indiqués dans les instruments susmentionnés et que je suis disponible pour intervenir en qualité d</w:t>
      </w:r>
      <w:r w:rsidR="00805018" w:rsidRPr="00D2561D">
        <w:rPr>
          <w:color w:val="000000"/>
          <w:sz w:val="20"/>
          <w:lang w:val="fr-FR"/>
        </w:rPr>
        <w:t>’</w:t>
      </w:r>
      <w:r w:rsidRPr="00D2561D">
        <w:rPr>
          <w:color w:val="000000"/>
          <w:sz w:val="20"/>
          <w:lang w:val="fr-FR"/>
        </w:rPr>
        <w:t>expert conformément auxdits instruments.</w:t>
      </w:r>
      <w:r w:rsidRPr="00D2561D">
        <w:rPr>
          <w:sz w:val="20"/>
          <w:lang w:val="fr-FR"/>
        </w:rPr>
        <w:t xml:space="preserve">  </w:t>
      </w:r>
      <w:r w:rsidRPr="00D2561D">
        <w:rPr>
          <w:color w:val="000000"/>
          <w:sz w:val="20"/>
          <w:lang w:val="fr-FR"/>
        </w:rPr>
        <w:t>Je déclare en outre que, en acceptant d</w:t>
      </w:r>
      <w:r w:rsidR="00805018" w:rsidRPr="00D2561D">
        <w:rPr>
          <w:color w:val="000000"/>
          <w:sz w:val="20"/>
          <w:lang w:val="fr-FR"/>
        </w:rPr>
        <w:t>’</w:t>
      </w:r>
      <w:r w:rsidRPr="00D2561D">
        <w:rPr>
          <w:color w:val="000000"/>
          <w:sz w:val="20"/>
          <w:lang w:val="fr-FR"/>
        </w:rPr>
        <w:t>intervenir en qualité d</w:t>
      </w:r>
      <w:r w:rsidR="00805018" w:rsidRPr="00D2561D">
        <w:rPr>
          <w:color w:val="000000"/>
          <w:sz w:val="20"/>
          <w:lang w:val="fr-FR"/>
        </w:rPr>
        <w:t>’</w:t>
      </w:r>
      <w:r w:rsidRPr="00D2561D">
        <w:rPr>
          <w:color w:val="000000"/>
          <w:sz w:val="20"/>
          <w:lang w:val="fr-FR"/>
        </w:rPr>
        <w:t>expert dans le présent litige, je m</w:t>
      </w:r>
      <w:r w:rsidR="00805018" w:rsidRPr="00D2561D">
        <w:rPr>
          <w:color w:val="000000"/>
          <w:sz w:val="20"/>
          <w:lang w:val="fr-FR"/>
        </w:rPr>
        <w:t>’</w:t>
      </w:r>
      <w:r w:rsidRPr="00D2561D">
        <w:rPr>
          <w:color w:val="000000"/>
          <w:sz w:val="20"/>
          <w:lang w:val="fr-FR"/>
        </w:rPr>
        <w:t xml:space="preserve">acquitterai de mes responsabilités de manière honnête et équitable et dans les délais prescrits par le </w:t>
      </w:r>
      <w:r w:rsidR="00485ECA">
        <w:rPr>
          <w:color w:val="000000"/>
          <w:sz w:val="20"/>
          <w:lang w:val="fr-FR"/>
        </w:rPr>
        <w:t>R</w:t>
      </w:r>
      <w:r w:rsidRPr="00D2561D">
        <w:rPr>
          <w:color w:val="000000"/>
          <w:sz w:val="20"/>
          <w:lang w:val="fr-FR"/>
        </w:rPr>
        <w:t>èglement.</w:t>
      </w:r>
    </w:p>
    <w:p w14:paraId="6E3BA4ED" w14:textId="77777777" w:rsidR="00C31D9C" w:rsidRPr="003D1817" w:rsidRDefault="00C31D9C" w:rsidP="00C31D9C">
      <w:pPr>
        <w:ind w:left="709" w:hanging="709"/>
        <w:jc w:val="both"/>
        <w:rPr>
          <w:sz w:val="20"/>
          <w:lang w:val="fr-FR"/>
        </w:rPr>
      </w:pPr>
    </w:p>
    <w:p w14:paraId="01331289" w14:textId="77777777" w:rsidR="00C31D9C" w:rsidRPr="00D2561D" w:rsidRDefault="00C31D9C" w:rsidP="00C31D9C">
      <w:pPr>
        <w:ind w:left="709" w:hanging="709"/>
        <w:jc w:val="both"/>
        <w:rPr>
          <w:sz w:val="20"/>
          <w:lang w:val="fr-FR"/>
        </w:rPr>
      </w:pPr>
      <w:r w:rsidRPr="00D2561D">
        <w:rPr>
          <w:color w:val="000000"/>
          <w:sz w:val="20"/>
          <w:lang w:val="fr-FR"/>
        </w:rPr>
        <w:t>2.</w:t>
      </w:r>
      <w:r w:rsidRPr="00D2561D">
        <w:rPr>
          <w:color w:val="000000"/>
          <w:sz w:val="20"/>
          <w:lang w:val="fr-FR"/>
        </w:rPr>
        <w:tab/>
        <w:t>Conformément à l</w:t>
      </w:r>
      <w:r w:rsidR="00805018" w:rsidRPr="00D2561D">
        <w:rPr>
          <w:color w:val="000000"/>
          <w:sz w:val="20"/>
          <w:lang w:val="fr-FR"/>
        </w:rPr>
        <w:t>’</w:t>
      </w:r>
      <w:r w:rsidRPr="00D2561D">
        <w:rPr>
          <w:color w:val="000000"/>
          <w:sz w:val="20"/>
          <w:lang w:val="fr-FR"/>
        </w:rPr>
        <w:t xml:space="preserve">article 13 du </w:t>
      </w:r>
      <w:r w:rsidR="00485ECA">
        <w:rPr>
          <w:color w:val="000000"/>
          <w:sz w:val="20"/>
          <w:lang w:val="fr-FR"/>
        </w:rPr>
        <w:t>R</w:t>
      </w:r>
      <w:r w:rsidRPr="00D2561D">
        <w:rPr>
          <w:color w:val="000000"/>
          <w:sz w:val="20"/>
          <w:lang w:val="fr-FR"/>
        </w:rPr>
        <w:t>èglement, je confirme mon impartialité et mon indépendance à l</w:t>
      </w:r>
      <w:r w:rsidR="00805018" w:rsidRPr="00D2561D">
        <w:rPr>
          <w:color w:val="000000"/>
          <w:sz w:val="20"/>
          <w:lang w:val="fr-FR"/>
        </w:rPr>
        <w:t>’</w:t>
      </w:r>
      <w:r w:rsidRPr="00D2561D">
        <w:rPr>
          <w:color w:val="000000"/>
          <w:sz w:val="20"/>
          <w:lang w:val="fr-FR"/>
        </w:rPr>
        <w:t>égard des parties en cause, ainsi que mon intention de demeurer indépendant.</w:t>
      </w:r>
    </w:p>
    <w:p w14:paraId="1F5ABDC1" w14:textId="77777777" w:rsidR="00C31D9C" w:rsidRPr="00D2561D" w:rsidRDefault="00C31D9C" w:rsidP="00C31D9C">
      <w:pPr>
        <w:ind w:left="709" w:hanging="709"/>
        <w:jc w:val="both"/>
        <w:rPr>
          <w:sz w:val="14"/>
          <w:szCs w:val="14"/>
          <w:lang w:val="fr-FR"/>
        </w:rPr>
      </w:pPr>
    </w:p>
    <w:p w14:paraId="772E607D" w14:textId="77777777" w:rsidR="00C31D9C" w:rsidRPr="00D2561D" w:rsidRDefault="00C31D9C" w:rsidP="00C31D9C">
      <w:pPr>
        <w:ind w:left="709"/>
        <w:jc w:val="both"/>
        <w:rPr>
          <w:sz w:val="20"/>
          <w:lang w:val="fr-FR"/>
        </w:rPr>
      </w:pPr>
      <w:r w:rsidRPr="00D2561D">
        <w:rPr>
          <w:color w:val="000000"/>
          <w:sz w:val="20"/>
          <w:lang w:val="fr-FR"/>
        </w:rPr>
        <w:t>En conséquence, je déclare ne pas avoir connaissance de lien passé ou présent, direct ou indirect, avec l</w:t>
      </w:r>
      <w:r w:rsidR="00805018" w:rsidRPr="00D2561D">
        <w:rPr>
          <w:color w:val="000000"/>
          <w:sz w:val="20"/>
          <w:lang w:val="fr-FR"/>
        </w:rPr>
        <w:t>’</w:t>
      </w:r>
      <w:r w:rsidRPr="00D2561D">
        <w:rPr>
          <w:color w:val="000000"/>
          <w:sz w:val="20"/>
          <w:lang w:val="fr-FR"/>
        </w:rPr>
        <w:t>une ou l</w:t>
      </w:r>
      <w:r w:rsidR="00805018" w:rsidRPr="00D2561D">
        <w:rPr>
          <w:color w:val="000000"/>
          <w:sz w:val="20"/>
          <w:lang w:val="fr-FR"/>
        </w:rPr>
        <w:t>’</w:t>
      </w:r>
      <w:r w:rsidRPr="00D2561D">
        <w:rPr>
          <w:color w:val="000000"/>
          <w:sz w:val="20"/>
          <w:lang w:val="fr-FR"/>
        </w:rPr>
        <w:t>autre des parties, d</w:t>
      </w:r>
      <w:r w:rsidR="00805018" w:rsidRPr="00D2561D">
        <w:rPr>
          <w:color w:val="000000"/>
          <w:sz w:val="20"/>
          <w:lang w:val="fr-FR"/>
        </w:rPr>
        <w:t>’</w:t>
      </w:r>
      <w:r w:rsidRPr="00D2561D">
        <w:rPr>
          <w:color w:val="000000"/>
          <w:sz w:val="20"/>
          <w:lang w:val="fr-FR"/>
        </w:rPr>
        <w:t>ordre financier, professionnel ou autre qui serait de nature à appeler une divulgation et qui pourrait mettre en question mon impartialité ou mon indépendance.</w:t>
      </w:r>
    </w:p>
    <w:p w14:paraId="49389CC6" w14:textId="77777777" w:rsidR="00C31D9C" w:rsidRPr="003D1817" w:rsidRDefault="00C31D9C" w:rsidP="00C31D9C">
      <w:pPr>
        <w:ind w:left="709" w:hanging="709"/>
        <w:jc w:val="both"/>
        <w:rPr>
          <w:sz w:val="20"/>
          <w:lang w:val="fr-FR"/>
        </w:rPr>
      </w:pPr>
    </w:p>
    <w:p w14:paraId="1BE335D1" w14:textId="77777777" w:rsidR="00C31D9C" w:rsidRPr="00D2561D" w:rsidRDefault="00C31D9C" w:rsidP="00C31D9C">
      <w:pPr>
        <w:ind w:left="709"/>
        <w:jc w:val="both"/>
        <w:rPr>
          <w:sz w:val="20"/>
          <w:lang w:val="fr-FR"/>
        </w:rPr>
      </w:pPr>
      <w:r w:rsidRPr="00D2561D">
        <w:rPr>
          <w:color w:val="000000"/>
          <w:sz w:val="20"/>
          <w:lang w:val="fr-FR"/>
        </w:rPr>
        <w:t>Si, à tout moment de la présente procédure, venaient à se produire des circonstances entraînant un changement de ma position à l</w:t>
      </w:r>
      <w:r w:rsidR="00805018" w:rsidRPr="00D2561D">
        <w:rPr>
          <w:color w:val="000000"/>
          <w:sz w:val="20"/>
          <w:lang w:val="fr-FR"/>
        </w:rPr>
        <w:t>’</w:t>
      </w:r>
      <w:r w:rsidRPr="00D2561D">
        <w:rPr>
          <w:color w:val="000000"/>
          <w:sz w:val="20"/>
          <w:lang w:val="fr-FR"/>
        </w:rPr>
        <w:t>égard des parties, qu</w:t>
      </w:r>
      <w:r w:rsidR="00805018" w:rsidRPr="00D2561D">
        <w:rPr>
          <w:color w:val="000000"/>
          <w:sz w:val="20"/>
          <w:lang w:val="fr-FR"/>
        </w:rPr>
        <w:t>’</w:t>
      </w:r>
      <w:r w:rsidRPr="00D2561D">
        <w:rPr>
          <w:color w:val="000000"/>
          <w:sz w:val="20"/>
          <w:lang w:val="fr-FR"/>
        </w:rPr>
        <w:t>il s</w:t>
      </w:r>
      <w:r w:rsidR="00805018" w:rsidRPr="00D2561D">
        <w:rPr>
          <w:color w:val="000000"/>
          <w:sz w:val="20"/>
          <w:lang w:val="fr-FR"/>
        </w:rPr>
        <w:t>’</w:t>
      </w:r>
      <w:r w:rsidRPr="00D2561D">
        <w:rPr>
          <w:color w:val="000000"/>
          <w:sz w:val="20"/>
          <w:lang w:val="fr-FR"/>
        </w:rPr>
        <w:t>agisse de changements d</w:t>
      </w:r>
      <w:r w:rsidR="00805018" w:rsidRPr="00D2561D">
        <w:rPr>
          <w:color w:val="000000"/>
          <w:sz w:val="20"/>
          <w:lang w:val="fr-FR"/>
        </w:rPr>
        <w:t>’</w:t>
      </w:r>
      <w:r w:rsidRPr="00D2561D">
        <w:rPr>
          <w:color w:val="000000"/>
          <w:sz w:val="20"/>
          <w:lang w:val="fr-FR"/>
        </w:rPr>
        <w:t>ordre financier ou personnel, je m</w:t>
      </w:r>
      <w:r w:rsidR="00805018" w:rsidRPr="00D2561D">
        <w:rPr>
          <w:color w:val="000000"/>
          <w:sz w:val="20"/>
          <w:lang w:val="fr-FR"/>
        </w:rPr>
        <w:t>’</w:t>
      </w:r>
      <w:r w:rsidRPr="00D2561D">
        <w:rPr>
          <w:color w:val="000000"/>
          <w:sz w:val="20"/>
          <w:lang w:val="fr-FR"/>
        </w:rPr>
        <w:t xml:space="preserve">engage à en informer immédiatement Palexpo et le </w:t>
      </w:r>
      <w:r w:rsidR="00E2791E" w:rsidRPr="00E2791E">
        <w:rPr>
          <w:sz w:val="20"/>
          <w:lang w:val="fr-FR"/>
        </w:rPr>
        <w:t>Centre d’arbitrage et de médiation de l’OMPI</w:t>
      </w:r>
      <w:r w:rsidRPr="00E2791E">
        <w:rPr>
          <w:color w:val="000000"/>
          <w:sz w:val="20"/>
          <w:lang w:val="fr-FR"/>
        </w:rPr>
        <w:t>.</w:t>
      </w:r>
    </w:p>
    <w:p w14:paraId="76945D40" w14:textId="77777777" w:rsidR="00C31D9C" w:rsidRPr="003D1817" w:rsidRDefault="00C31D9C" w:rsidP="00C31D9C">
      <w:pPr>
        <w:ind w:left="709" w:hanging="709"/>
        <w:jc w:val="both"/>
        <w:rPr>
          <w:sz w:val="20"/>
          <w:lang w:val="fr-FR"/>
        </w:rPr>
      </w:pPr>
    </w:p>
    <w:p w14:paraId="34CA67A5" w14:textId="77777777" w:rsidR="00C31D9C" w:rsidRPr="00D2561D" w:rsidRDefault="00C31D9C" w:rsidP="00C31D9C">
      <w:pPr>
        <w:ind w:left="709" w:hanging="709"/>
        <w:jc w:val="both"/>
        <w:rPr>
          <w:sz w:val="20"/>
          <w:lang w:val="fr-FR"/>
        </w:rPr>
      </w:pPr>
      <w:r w:rsidRPr="00D2561D">
        <w:rPr>
          <w:color w:val="000000"/>
          <w:sz w:val="20"/>
          <w:lang w:val="fr-FR"/>
        </w:rPr>
        <w:t>3.</w:t>
      </w:r>
      <w:r w:rsidRPr="00D2561D">
        <w:rPr>
          <w:color w:val="000000"/>
          <w:sz w:val="20"/>
          <w:lang w:val="fr-FR"/>
        </w:rPr>
        <w:tab/>
        <w:t>Je m</w:t>
      </w:r>
      <w:r w:rsidR="00805018" w:rsidRPr="00D2561D">
        <w:rPr>
          <w:color w:val="000000"/>
          <w:sz w:val="20"/>
          <w:lang w:val="fr-FR"/>
        </w:rPr>
        <w:t>’</w:t>
      </w:r>
      <w:r w:rsidRPr="00D2561D">
        <w:rPr>
          <w:color w:val="000000"/>
          <w:sz w:val="20"/>
          <w:lang w:val="fr-FR"/>
        </w:rPr>
        <w:t>engage par la présente à prendre en considération et à respecter l</w:t>
      </w:r>
      <w:r w:rsidR="00805018" w:rsidRPr="00D2561D">
        <w:rPr>
          <w:color w:val="000000"/>
          <w:sz w:val="20"/>
          <w:lang w:val="fr-FR"/>
        </w:rPr>
        <w:t>’</w:t>
      </w:r>
      <w:r w:rsidRPr="00D2561D">
        <w:rPr>
          <w:color w:val="000000"/>
          <w:sz w:val="20"/>
          <w:lang w:val="fr-FR"/>
        </w:rPr>
        <w:t>obligation de confidentialité de la procédure prévue par l</w:t>
      </w:r>
      <w:r w:rsidR="00805018" w:rsidRPr="00D2561D">
        <w:rPr>
          <w:color w:val="000000"/>
          <w:sz w:val="20"/>
          <w:lang w:val="fr-FR"/>
        </w:rPr>
        <w:t>’</w:t>
      </w:r>
      <w:r w:rsidRPr="00D2561D">
        <w:rPr>
          <w:color w:val="000000"/>
          <w:sz w:val="20"/>
          <w:lang w:val="fr-FR"/>
        </w:rPr>
        <w:t xml:space="preserve">article 27 du </w:t>
      </w:r>
      <w:r w:rsidR="00485ECA">
        <w:rPr>
          <w:color w:val="000000"/>
          <w:sz w:val="20"/>
          <w:lang w:val="fr-FR"/>
        </w:rPr>
        <w:t>R</w:t>
      </w:r>
      <w:r w:rsidRPr="00D2561D">
        <w:rPr>
          <w:color w:val="000000"/>
          <w:sz w:val="20"/>
          <w:lang w:val="fr-FR"/>
        </w:rPr>
        <w:t>èglement.</w:t>
      </w:r>
    </w:p>
    <w:p w14:paraId="53F70779" w14:textId="77777777" w:rsidR="00C31D9C" w:rsidRPr="003D1817" w:rsidRDefault="00C31D9C" w:rsidP="00C31D9C">
      <w:pPr>
        <w:ind w:left="709" w:hanging="709"/>
        <w:jc w:val="both"/>
        <w:rPr>
          <w:sz w:val="20"/>
          <w:lang w:val="fr-FR"/>
        </w:rPr>
      </w:pPr>
    </w:p>
    <w:p w14:paraId="46E68154" w14:textId="77777777" w:rsidR="00C31D9C" w:rsidRPr="00D2561D" w:rsidRDefault="00C31D9C" w:rsidP="00C31D9C">
      <w:pPr>
        <w:ind w:left="709" w:hanging="709"/>
        <w:jc w:val="both"/>
        <w:rPr>
          <w:sz w:val="20"/>
          <w:lang w:val="fr-FR"/>
        </w:rPr>
      </w:pPr>
      <w:r w:rsidRPr="00D2561D">
        <w:rPr>
          <w:color w:val="000000"/>
          <w:sz w:val="20"/>
          <w:lang w:val="fr-FR"/>
        </w:rPr>
        <w:t>4.</w:t>
      </w:r>
      <w:r w:rsidRPr="00D2561D">
        <w:rPr>
          <w:color w:val="000000"/>
          <w:sz w:val="20"/>
          <w:lang w:val="fr-FR"/>
        </w:rPr>
        <w:tab/>
        <w:t>Je déclare avoir pris note de l</w:t>
      </w:r>
      <w:r w:rsidR="00805018" w:rsidRPr="00D2561D">
        <w:rPr>
          <w:color w:val="000000"/>
          <w:sz w:val="20"/>
          <w:lang w:val="fr-FR"/>
        </w:rPr>
        <w:t>’</w:t>
      </w:r>
      <w:r w:rsidRPr="00D2561D">
        <w:rPr>
          <w:color w:val="000000"/>
          <w:sz w:val="20"/>
          <w:lang w:val="fr-FR"/>
        </w:rPr>
        <w:t xml:space="preserve">article 15(c) du </w:t>
      </w:r>
      <w:r w:rsidR="00485ECA">
        <w:rPr>
          <w:color w:val="000000"/>
          <w:sz w:val="20"/>
          <w:lang w:val="fr-FR"/>
        </w:rPr>
        <w:t>R</w:t>
      </w:r>
      <w:r w:rsidRPr="00D2561D">
        <w:rPr>
          <w:color w:val="000000"/>
          <w:sz w:val="20"/>
          <w:lang w:val="fr-FR"/>
        </w:rPr>
        <w:t>èglement, selon lequel la commission doit veiller à conduire la procédure avec célérité, ainsi que de l</w:t>
      </w:r>
      <w:r w:rsidR="00805018" w:rsidRPr="00D2561D">
        <w:rPr>
          <w:color w:val="000000"/>
          <w:sz w:val="20"/>
          <w:lang w:val="fr-FR"/>
        </w:rPr>
        <w:t>’</w:t>
      </w:r>
      <w:r w:rsidRPr="00D2561D">
        <w:rPr>
          <w:color w:val="000000"/>
          <w:sz w:val="20"/>
          <w:lang w:val="fr-FR"/>
        </w:rPr>
        <w:t xml:space="preserve">article 22 du </w:t>
      </w:r>
      <w:r w:rsidR="00485ECA">
        <w:rPr>
          <w:color w:val="000000"/>
          <w:sz w:val="20"/>
          <w:lang w:val="fr-FR"/>
        </w:rPr>
        <w:t>R</w:t>
      </w:r>
      <w:r w:rsidRPr="00D2561D">
        <w:rPr>
          <w:color w:val="000000"/>
          <w:sz w:val="20"/>
          <w:lang w:val="fr-FR"/>
        </w:rPr>
        <w:t>èglement, selon lequel la commission doit rendre sa décision et en communiquer une copie dans les plus brefs délais et, en tout état de cause, dans les 24 heures suivant la réception de la demande</w:t>
      </w:r>
    </w:p>
    <w:p w14:paraId="13FC3B3A" w14:textId="77777777" w:rsidR="00C31D9C" w:rsidRDefault="00C31D9C" w:rsidP="00C31D9C">
      <w:pPr>
        <w:tabs>
          <w:tab w:val="right" w:pos="10467"/>
        </w:tabs>
        <w:rPr>
          <w:sz w:val="20"/>
          <w:lang w:val="fr-FR"/>
        </w:rPr>
      </w:pPr>
    </w:p>
    <w:p w14:paraId="4E78CD07" w14:textId="77777777" w:rsidR="003D1817" w:rsidRPr="00E2791E" w:rsidRDefault="003D1817" w:rsidP="00C31D9C">
      <w:pPr>
        <w:tabs>
          <w:tab w:val="right" w:pos="10467"/>
        </w:tabs>
        <w:rPr>
          <w:sz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282"/>
        <w:gridCol w:w="5085"/>
      </w:tblGrid>
      <w:tr w:rsidR="00C31D9C" w:rsidRPr="0039521D" w14:paraId="64ED26E4" w14:textId="77777777" w:rsidTr="00D22C9B">
        <w:tc>
          <w:tcPr>
            <w:tcW w:w="5100" w:type="dxa"/>
            <w:tcBorders>
              <w:bottom w:val="single" w:sz="4" w:space="0" w:color="auto"/>
            </w:tcBorders>
          </w:tcPr>
          <w:p w14:paraId="0B5E5EC9" w14:textId="77777777" w:rsidR="00C31D9C" w:rsidRPr="00D2561D" w:rsidRDefault="00C31D9C" w:rsidP="00D22C9B">
            <w:pPr>
              <w:tabs>
                <w:tab w:val="right" w:pos="10467"/>
              </w:tabs>
              <w:spacing w:after="480"/>
              <w:rPr>
                <w:sz w:val="20"/>
                <w:lang w:val="fr-FR"/>
              </w:rPr>
            </w:pPr>
          </w:p>
        </w:tc>
        <w:tc>
          <w:tcPr>
            <w:tcW w:w="282" w:type="dxa"/>
          </w:tcPr>
          <w:p w14:paraId="3E67054F" w14:textId="77777777" w:rsidR="00C31D9C" w:rsidRPr="00D2561D" w:rsidRDefault="00C31D9C" w:rsidP="00D22C9B">
            <w:pPr>
              <w:tabs>
                <w:tab w:val="right" w:pos="10467"/>
              </w:tabs>
              <w:rPr>
                <w:sz w:val="20"/>
                <w:lang w:val="fr-FR"/>
              </w:rPr>
            </w:pPr>
          </w:p>
        </w:tc>
        <w:tc>
          <w:tcPr>
            <w:tcW w:w="5085" w:type="dxa"/>
            <w:tcBorders>
              <w:bottom w:val="single" w:sz="4" w:space="0" w:color="auto"/>
            </w:tcBorders>
          </w:tcPr>
          <w:p w14:paraId="11437BB2" w14:textId="77777777" w:rsidR="00C31D9C" w:rsidRPr="00D2561D" w:rsidRDefault="00C31D9C" w:rsidP="00D22C9B">
            <w:pPr>
              <w:tabs>
                <w:tab w:val="right" w:pos="10467"/>
              </w:tabs>
              <w:rPr>
                <w:sz w:val="20"/>
                <w:lang w:val="fr-FR"/>
              </w:rPr>
            </w:pPr>
          </w:p>
        </w:tc>
      </w:tr>
      <w:tr w:rsidR="00C31D9C" w:rsidRPr="00D2561D" w14:paraId="72A596CC" w14:textId="77777777" w:rsidTr="00D22C9B">
        <w:trPr>
          <w:trHeight w:val="74"/>
        </w:trPr>
        <w:tc>
          <w:tcPr>
            <w:tcW w:w="5100" w:type="dxa"/>
            <w:tcBorders>
              <w:top w:val="single" w:sz="4" w:space="0" w:color="auto"/>
            </w:tcBorders>
          </w:tcPr>
          <w:p w14:paraId="78F9E0C0" w14:textId="77777777" w:rsidR="00C31D9C" w:rsidRPr="00D2561D" w:rsidRDefault="00C31D9C" w:rsidP="00D22C9B">
            <w:pPr>
              <w:tabs>
                <w:tab w:val="right" w:pos="10467"/>
              </w:tabs>
              <w:ind w:left="-113"/>
              <w:rPr>
                <w:b/>
                <w:sz w:val="20"/>
                <w:lang w:val="fr-FR"/>
              </w:rPr>
            </w:pPr>
            <w:r w:rsidRPr="00D2561D">
              <w:rPr>
                <w:b/>
                <w:sz w:val="20"/>
                <w:lang w:val="fr-FR"/>
              </w:rPr>
              <w:t>Lieu et date</w:t>
            </w:r>
          </w:p>
        </w:tc>
        <w:tc>
          <w:tcPr>
            <w:tcW w:w="282" w:type="dxa"/>
          </w:tcPr>
          <w:p w14:paraId="2530237B" w14:textId="77777777" w:rsidR="00C31D9C" w:rsidRPr="00D2561D" w:rsidRDefault="00C31D9C" w:rsidP="00D22C9B">
            <w:pPr>
              <w:tabs>
                <w:tab w:val="right" w:pos="10467"/>
              </w:tabs>
              <w:rPr>
                <w:i/>
                <w:sz w:val="20"/>
                <w:lang w:val="fr-FR"/>
              </w:rPr>
            </w:pPr>
          </w:p>
        </w:tc>
        <w:tc>
          <w:tcPr>
            <w:tcW w:w="5085" w:type="dxa"/>
            <w:tcBorders>
              <w:top w:val="single" w:sz="4" w:space="0" w:color="auto"/>
            </w:tcBorders>
          </w:tcPr>
          <w:p w14:paraId="42CDF7BB" w14:textId="77777777" w:rsidR="00C31D9C" w:rsidRPr="00D2561D" w:rsidRDefault="00C31D9C" w:rsidP="00D22C9B">
            <w:pPr>
              <w:tabs>
                <w:tab w:val="right" w:pos="10467"/>
              </w:tabs>
              <w:rPr>
                <w:b/>
                <w:sz w:val="20"/>
                <w:lang w:val="fr-FR"/>
              </w:rPr>
            </w:pPr>
            <w:r w:rsidRPr="00D2561D">
              <w:rPr>
                <w:b/>
                <w:sz w:val="20"/>
                <w:lang w:val="fr-FR"/>
              </w:rPr>
              <w:t>Signature</w:t>
            </w:r>
          </w:p>
        </w:tc>
      </w:tr>
    </w:tbl>
    <w:p w14:paraId="55971674" w14:textId="77777777" w:rsidR="00C31D9C" w:rsidRPr="00D2561D" w:rsidRDefault="00C31D9C" w:rsidP="00C31D9C">
      <w:pPr>
        <w:tabs>
          <w:tab w:val="right" w:pos="10467"/>
        </w:tabs>
        <w:rPr>
          <w:szCs w:val="22"/>
          <w:lang w:val="fr-FR"/>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C31D9C" w:rsidRPr="00D2561D" w14:paraId="1EBC3698" w14:textId="77777777" w:rsidTr="00D22C9B">
        <w:tc>
          <w:tcPr>
            <w:tcW w:w="10485" w:type="dxa"/>
          </w:tcPr>
          <w:p w14:paraId="20455435" w14:textId="77777777" w:rsidR="00C31D9C" w:rsidRPr="00D2561D" w:rsidRDefault="00C31D9C" w:rsidP="00D22C9B">
            <w:pPr>
              <w:ind w:left="-113"/>
              <w:rPr>
                <w:sz w:val="18"/>
                <w:szCs w:val="18"/>
                <w:lang w:val="fr-FR"/>
              </w:rPr>
            </w:pPr>
            <w:r w:rsidRPr="00D2561D">
              <w:rPr>
                <w:sz w:val="18"/>
                <w:szCs w:val="18"/>
                <w:lang w:val="fr-FR"/>
              </w:rPr>
              <w:t xml:space="preserve">Palexpo case </w:t>
            </w:r>
            <w:r w:rsidR="00D2561D" w:rsidRPr="00D2561D">
              <w:rPr>
                <w:sz w:val="18"/>
                <w:szCs w:val="18"/>
                <w:lang w:val="fr-FR"/>
              </w:rPr>
              <w:t>secrétariat</w:t>
            </w:r>
          </w:p>
        </w:tc>
      </w:tr>
      <w:tr w:rsidR="00C31D9C" w:rsidRPr="00D2561D" w14:paraId="1D0A1C79" w14:textId="77777777" w:rsidTr="00D22C9B">
        <w:tc>
          <w:tcPr>
            <w:tcW w:w="10485" w:type="dxa"/>
          </w:tcPr>
          <w:p w14:paraId="358727AE" w14:textId="4D8F7BC0" w:rsidR="00C31D9C" w:rsidRPr="00D2561D" w:rsidRDefault="00225FD3" w:rsidP="00C31D9C">
            <w:pPr>
              <w:ind w:left="-113"/>
              <w:rPr>
                <w:sz w:val="18"/>
                <w:szCs w:val="18"/>
                <w:lang w:val="fr-FR"/>
              </w:rPr>
            </w:pPr>
            <w:r>
              <w:rPr>
                <w:sz w:val="20"/>
                <w:lang w:val="fr-FR"/>
              </w:rPr>
              <w:t>Mme Christine Heilmann Sandoz</w:t>
            </w:r>
          </w:p>
        </w:tc>
      </w:tr>
      <w:tr w:rsidR="00C31D9C" w:rsidRPr="0039521D" w14:paraId="33706FA2" w14:textId="77777777" w:rsidTr="00D22C9B">
        <w:tc>
          <w:tcPr>
            <w:tcW w:w="10485" w:type="dxa"/>
          </w:tcPr>
          <w:p w14:paraId="27F314C4" w14:textId="77777777" w:rsidR="00C31D9C" w:rsidRPr="00D2561D" w:rsidRDefault="00C31D9C" w:rsidP="00D22C9B">
            <w:pPr>
              <w:ind w:left="-113"/>
              <w:rPr>
                <w:sz w:val="18"/>
                <w:szCs w:val="18"/>
                <w:lang w:val="fr-FR"/>
              </w:rPr>
            </w:pPr>
            <w:r w:rsidRPr="00D2561D">
              <w:rPr>
                <w:sz w:val="18"/>
                <w:szCs w:val="18"/>
                <w:lang w:val="fr-FR"/>
              </w:rPr>
              <w:t>Route François-Peyrot 30, CH -1218 Grand-Saconnex</w:t>
            </w:r>
          </w:p>
        </w:tc>
      </w:tr>
      <w:tr w:rsidR="00C31D9C" w:rsidRPr="00D2561D" w14:paraId="2C70CF15" w14:textId="77777777" w:rsidTr="00D22C9B">
        <w:tc>
          <w:tcPr>
            <w:tcW w:w="10485" w:type="dxa"/>
          </w:tcPr>
          <w:p w14:paraId="7B7757D0" w14:textId="77777777" w:rsidR="00C31D9C" w:rsidRPr="00D2561D" w:rsidRDefault="00C31D9C" w:rsidP="00D22C9B">
            <w:pPr>
              <w:tabs>
                <w:tab w:val="right" w:pos="10467"/>
              </w:tabs>
              <w:ind w:left="-113"/>
              <w:rPr>
                <w:sz w:val="18"/>
                <w:szCs w:val="18"/>
                <w:lang w:val="fr-FR"/>
              </w:rPr>
            </w:pPr>
            <w:r w:rsidRPr="00D2561D">
              <w:rPr>
                <w:sz w:val="18"/>
                <w:szCs w:val="18"/>
                <w:lang w:val="fr-FR"/>
              </w:rPr>
              <w:t>Suisse</w:t>
            </w:r>
          </w:p>
        </w:tc>
      </w:tr>
      <w:tr w:rsidR="00C31D9C" w:rsidRPr="00D2561D" w14:paraId="6DE8FA5E" w14:textId="77777777" w:rsidTr="00D22C9B">
        <w:tc>
          <w:tcPr>
            <w:tcW w:w="10485" w:type="dxa"/>
          </w:tcPr>
          <w:p w14:paraId="7EC530AB" w14:textId="77777777" w:rsidR="00C31D9C" w:rsidRPr="00D2561D" w:rsidRDefault="00C31D9C" w:rsidP="00D22C9B">
            <w:pPr>
              <w:ind w:left="-113"/>
              <w:rPr>
                <w:sz w:val="18"/>
                <w:szCs w:val="18"/>
                <w:lang w:val="fr-FR"/>
              </w:rPr>
            </w:pPr>
            <w:r w:rsidRPr="00D2561D">
              <w:rPr>
                <w:sz w:val="18"/>
                <w:szCs w:val="18"/>
                <w:lang w:val="fr-FR"/>
              </w:rPr>
              <w:t>T + 41 22 761 11 11</w:t>
            </w:r>
          </w:p>
        </w:tc>
      </w:tr>
      <w:tr w:rsidR="00C31D9C" w:rsidRPr="00D2561D" w14:paraId="493B32E5" w14:textId="77777777" w:rsidTr="00D22C9B">
        <w:tc>
          <w:tcPr>
            <w:tcW w:w="10485" w:type="dxa"/>
          </w:tcPr>
          <w:p w14:paraId="1DD9D7DE" w14:textId="08DFE087" w:rsidR="00C31D9C" w:rsidRPr="00D2561D" w:rsidRDefault="00C31D9C" w:rsidP="00D22C9B">
            <w:pPr>
              <w:tabs>
                <w:tab w:val="right" w:pos="10467"/>
              </w:tabs>
              <w:ind w:left="-113"/>
              <w:rPr>
                <w:sz w:val="18"/>
                <w:szCs w:val="18"/>
                <w:lang w:val="fr-FR"/>
              </w:rPr>
            </w:pPr>
            <w:r w:rsidRPr="00D2561D">
              <w:rPr>
                <w:sz w:val="18"/>
                <w:szCs w:val="18"/>
                <w:lang w:val="fr-FR"/>
              </w:rPr>
              <w:t xml:space="preserve">D + 41 22 761 10 </w:t>
            </w:r>
            <w:r w:rsidR="0039521D">
              <w:rPr>
                <w:sz w:val="18"/>
                <w:szCs w:val="18"/>
                <w:lang w:val="fr-FR"/>
              </w:rPr>
              <w:t>79</w:t>
            </w:r>
          </w:p>
        </w:tc>
      </w:tr>
      <w:tr w:rsidR="00C31D9C" w:rsidRPr="00D2561D" w14:paraId="7BD492A3" w14:textId="77777777" w:rsidTr="00D22C9B">
        <w:tc>
          <w:tcPr>
            <w:tcW w:w="10485" w:type="dxa"/>
          </w:tcPr>
          <w:p w14:paraId="7F1C4D76" w14:textId="77777777" w:rsidR="00C31D9C" w:rsidRPr="00D2561D" w:rsidRDefault="00C31D9C" w:rsidP="00D22C9B">
            <w:pPr>
              <w:ind w:left="-113"/>
              <w:rPr>
                <w:sz w:val="18"/>
                <w:szCs w:val="18"/>
                <w:lang w:val="fr-FR"/>
              </w:rPr>
            </w:pPr>
            <w:r w:rsidRPr="00D2561D">
              <w:rPr>
                <w:sz w:val="18"/>
                <w:szCs w:val="18"/>
                <w:lang w:val="fr-FR"/>
              </w:rPr>
              <w:t xml:space="preserve">E </w:t>
            </w:r>
            <w:hyperlink r:id="rId11" w:history="1">
              <w:r w:rsidRPr="00D2561D">
                <w:rPr>
                  <w:rStyle w:val="Hyperlink"/>
                  <w:rFonts w:cs="Arial"/>
                  <w:color w:val="auto"/>
                  <w:sz w:val="18"/>
                  <w:szCs w:val="18"/>
                  <w:u w:val="none"/>
                  <w:lang w:val="fr-FR"/>
                </w:rPr>
                <w:t>disputes@palexpo.ch</w:t>
              </w:r>
            </w:hyperlink>
          </w:p>
        </w:tc>
      </w:tr>
    </w:tbl>
    <w:p w14:paraId="250A7146" w14:textId="77777777" w:rsidR="006C3EF3" w:rsidRPr="00D2561D" w:rsidRDefault="006C3EF3" w:rsidP="00C31D9C">
      <w:pPr>
        <w:pBdr>
          <w:between w:val="dotted" w:sz="4" w:space="1" w:color="auto"/>
        </w:pBdr>
        <w:tabs>
          <w:tab w:val="right" w:pos="10467"/>
        </w:tabs>
        <w:rPr>
          <w:bCs/>
          <w:sz w:val="14"/>
          <w:szCs w:val="14"/>
          <w:lang w:val="fr-FR"/>
        </w:rPr>
      </w:pPr>
    </w:p>
    <w:sectPr w:rsidR="006C3EF3" w:rsidRPr="00D2561D" w:rsidSect="00B06875">
      <w:headerReference w:type="default" r:id="rId12"/>
      <w:footerReference w:type="first" r:id="rId13"/>
      <w:pgSz w:w="11907" w:h="16840" w:code="9"/>
      <w:pgMar w:top="568" w:right="720" w:bottom="567" w:left="720" w:header="34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5714" w14:textId="77777777" w:rsidR="00870CEE" w:rsidRDefault="00870CEE">
      <w:r>
        <w:separator/>
      </w:r>
    </w:p>
  </w:endnote>
  <w:endnote w:type="continuationSeparator" w:id="0">
    <w:p w14:paraId="0ED898C3" w14:textId="77777777" w:rsidR="00870CEE" w:rsidRDefault="0087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DB40" w14:textId="77777777" w:rsidR="00B06875" w:rsidRPr="00DA3CC6" w:rsidRDefault="00DA3CC6" w:rsidP="00B06875">
    <w:pPr>
      <w:ind w:right="-421"/>
      <w:rPr>
        <w:sz w:val="18"/>
        <w:szCs w:val="18"/>
        <w:lang w:val="fr-FR"/>
      </w:rPr>
    </w:pPr>
    <w:r w:rsidRPr="00DA3CC6">
      <w:rPr>
        <w:rFonts w:eastAsia="Times New Roman"/>
        <w:sz w:val="18"/>
        <w:szCs w:val="18"/>
        <w:lang w:val="fr-FR"/>
      </w:rPr>
      <w:t>Disponible à</w:t>
    </w:r>
    <w:r w:rsidR="00B06875" w:rsidRPr="00DA3CC6">
      <w:rPr>
        <w:rFonts w:eastAsia="Times New Roman"/>
        <w:sz w:val="18"/>
        <w:szCs w:val="18"/>
        <w:lang w:val="fr-FR"/>
      </w:rPr>
      <w:t>:  https://www.wipo.int/amc/en/center/specific-sectors/tradefairs/palexpo/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E1F5" w14:textId="77777777" w:rsidR="00870CEE" w:rsidRDefault="00870CEE">
      <w:r>
        <w:separator/>
      </w:r>
    </w:p>
  </w:footnote>
  <w:footnote w:type="continuationSeparator" w:id="0">
    <w:p w14:paraId="0358971C" w14:textId="77777777" w:rsidR="00870CEE" w:rsidRDefault="0087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F35F" w14:textId="77777777" w:rsidR="008A7366" w:rsidRPr="00FF7588" w:rsidRDefault="008A7366" w:rsidP="00375DA3">
    <w:pPr>
      <w:pStyle w:val="Header"/>
      <w:jc w:val="right"/>
      <w:rPr>
        <w:sz w:val="18"/>
        <w:szCs w:val="18"/>
        <w:lang w:val="fr-CH"/>
      </w:rPr>
    </w:pPr>
    <w:r w:rsidRPr="00FF7588">
      <w:rPr>
        <w:sz w:val="18"/>
        <w:szCs w:val="18"/>
        <w:lang w:val="fr-CH"/>
      </w:rPr>
      <w:t xml:space="preserve">page </w:t>
    </w:r>
    <w:r w:rsidRPr="00FF7588">
      <w:rPr>
        <w:rStyle w:val="PageNumber"/>
        <w:sz w:val="18"/>
        <w:szCs w:val="18"/>
      </w:rPr>
      <w:fldChar w:fldCharType="begin"/>
    </w:r>
    <w:r w:rsidRPr="00FF7588">
      <w:rPr>
        <w:rStyle w:val="PageNumber"/>
        <w:sz w:val="18"/>
        <w:szCs w:val="18"/>
      </w:rPr>
      <w:instrText xml:space="preserve"> PAGE </w:instrText>
    </w:r>
    <w:r w:rsidRPr="00FF7588">
      <w:rPr>
        <w:rStyle w:val="PageNumber"/>
        <w:sz w:val="18"/>
        <w:szCs w:val="18"/>
      </w:rPr>
      <w:fldChar w:fldCharType="separate"/>
    </w:r>
    <w:r w:rsidR="00E2791E">
      <w:rPr>
        <w:rStyle w:val="PageNumber"/>
        <w:noProof/>
        <w:sz w:val="18"/>
        <w:szCs w:val="18"/>
      </w:rPr>
      <w:t>2</w:t>
    </w:r>
    <w:r w:rsidRPr="00FF7588">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5720F5A"/>
    <w:multiLevelType w:val="hybridMultilevel"/>
    <w:tmpl w:val="4B50B938"/>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1B2DCA"/>
    <w:multiLevelType w:val="multilevel"/>
    <w:tmpl w:val="D4A4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92D6D"/>
    <w:multiLevelType w:val="hybridMultilevel"/>
    <w:tmpl w:val="DA22C376"/>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AE6198"/>
    <w:multiLevelType w:val="hybridMultilevel"/>
    <w:tmpl w:val="BA722588"/>
    <w:lvl w:ilvl="0" w:tplc="B566AC08">
      <w:start w:val="1"/>
      <w:numFmt w:val="lowerLetter"/>
      <w:lvlText w:val="(%1)"/>
      <w:lvlJc w:val="left"/>
      <w:pPr>
        <w:tabs>
          <w:tab w:val="num" w:pos="720"/>
        </w:tabs>
        <w:ind w:left="720" w:hanging="360"/>
      </w:pPr>
      <w:rPr>
        <w:rFonts w:hint="default"/>
      </w:rPr>
    </w:lvl>
    <w:lvl w:ilvl="1" w:tplc="0CBE4AA2">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BB512E0"/>
    <w:multiLevelType w:val="hybridMultilevel"/>
    <w:tmpl w:val="F60E113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67585"/>
    <w:multiLevelType w:val="hybridMultilevel"/>
    <w:tmpl w:val="9FA62D2A"/>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6D019A"/>
    <w:multiLevelType w:val="hybridMultilevel"/>
    <w:tmpl w:val="2C3C56E2"/>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BB26C1"/>
    <w:multiLevelType w:val="hybridMultilevel"/>
    <w:tmpl w:val="072C648E"/>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937178"/>
    <w:multiLevelType w:val="hybridMultilevel"/>
    <w:tmpl w:val="96C23144"/>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607DBA"/>
    <w:multiLevelType w:val="hybridMultilevel"/>
    <w:tmpl w:val="44A6E5A8"/>
    <w:lvl w:ilvl="0" w:tplc="5F943C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82B2B"/>
    <w:multiLevelType w:val="hybridMultilevel"/>
    <w:tmpl w:val="9EC2E722"/>
    <w:lvl w:ilvl="0" w:tplc="C756B54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F5C47"/>
    <w:multiLevelType w:val="hybridMultilevel"/>
    <w:tmpl w:val="C832BFC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4A4447"/>
    <w:multiLevelType w:val="hybridMultilevel"/>
    <w:tmpl w:val="4E22D89A"/>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703C7F"/>
    <w:multiLevelType w:val="hybridMultilevel"/>
    <w:tmpl w:val="3E443F70"/>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A3117"/>
    <w:multiLevelType w:val="hybridMultilevel"/>
    <w:tmpl w:val="A0A0ADA0"/>
    <w:lvl w:ilvl="0" w:tplc="4C221D68">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3C0F576B"/>
    <w:multiLevelType w:val="hybridMultilevel"/>
    <w:tmpl w:val="F58A5AA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4358EE"/>
    <w:multiLevelType w:val="hybridMultilevel"/>
    <w:tmpl w:val="BA68B6C2"/>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242"/>
    <w:multiLevelType w:val="hybridMultilevel"/>
    <w:tmpl w:val="B1220F5C"/>
    <w:lvl w:ilvl="0" w:tplc="55843384">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2" w15:restartNumberingAfterBreak="0">
    <w:nsid w:val="43665DB2"/>
    <w:multiLevelType w:val="hybridMultilevel"/>
    <w:tmpl w:val="5F2C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3E14E6"/>
    <w:multiLevelType w:val="hybridMultilevel"/>
    <w:tmpl w:val="D8C6A54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69179F"/>
    <w:multiLevelType w:val="hybridMultilevel"/>
    <w:tmpl w:val="CA5CDA24"/>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B505E9"/>
    <w:multiLevelType w:val="hybridMultilevel"/>
    <w:tmpl w:val="E82EF17E"/>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61B3B4C"/>
    <w:multiLevelType w:val="hybridMultilevel"/>
    <w:tmpl w:val="41246A4E"/>
    <w:lvl w:ilvl="0" w:tplc="5F943C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E64D87"/>
    <w:multiLevelType w:val="hybridMultilevel"/>
    <w:tmpl w:val="B1581740"/>
    <w:lvl w:ilvl="0" w:tplc="C756B54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06F81"/>
    <w:multiLevelType w:val="hybridMultilevel"/>
    <w:tmpl w:val="E5C4321A"/>
    <w:lvl w:ilvl="0" w:tplc="B7B40E60">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527800B2"/>
    <w:multiLevelType w:val="hybridMultilevel"/>
    <w:tmpl w:val="AD540754"/>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CF7B53"/>
    <w:multiLevelType w:val="hybridMultilevel"/>
    <w:tmpl w:val="DBDC360A"/>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7D11A0"/>
    <w:multiLevelType w:val="hybridMultilevel"/>
    <w:tmpl w:val="C0669BE0"/>
    <w:lvl w:ilvl="0" w:tplc="4EBE3D7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872D94"/>
    <w:multiLevelType w:val="hybridMultilevel"/>
    <w:tmpl w:val="74601968"/>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02018E"/>
    <w:multiLevelType w:val="hybridMultilevel"/>
    <w:tmpl w:val="8B081320"/>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2E5E56"/>
    <w:multiLevelType w:val="hybridMultilevel"/>
    <w:tmpl w:val="A93855E0"/>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63642F"/>
    <w:multiLevelType w:val="hybridMultilevel"/>
    <w:tmpl w:val="48A44B26"/>
    <w:lvl w:ilvl="0" w:tplc="8B92095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0077C"/>
    <w:multiLevelType w:val="hybridMultilevel"/>
    <w:tmpl w:val="A11E8756"/>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2B665E"/>
    <w:multiLevelType w:val="hybridMultilevel"/>
    <w:tmpl w:val="F506AE74"/>
    <w:lvl w:ilvl="0" w:tplc="C756B54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9C744F0"/>
    <w:multiLevelType w:val="hybridMultilevel"/>
    <w:tmpl w:val="F3000A44"/>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AB0BC4"/>
    <w:multiLevelType w:val="hybridMultilevel"/>
    <w:tmpl w:val="3BA6CFD2"/>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2B5B71"/>
    <w:multiLevelType w:val="hybridMultilevel"/>
    <w:tmpl w:val="8AA43E32"/>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4E13288"/>
    <w:multiLevelType w:val="hybridMultilevel"/>
    <w:tmpl w:val="8E18D9C4"/>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6B2CEC"/>
    <w:multiLevelType w:val="hybridMultilevel"/>
    <w:tmpl w:val="AD6A5B8C"/>
    <w:lvl w:ilvl="0" w:tplc="192643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7D5A47"/>
    <w:multiLevelType w:val="hybridMultilevel"/>
    <w:tmpl w:val="4D5EA7DC"/>
    <w:lvl w:ilvl="0" w:tplc="5F943C44">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631711164">
    <w:abstractNumId w:val="6"/>
  </w:num>
  <w:num w:numId="2" w16cid:durableId="455221720">
    <w:abstractNumId w:val="23"/>
  </w:num>
  <w:num w:numId="3" w16cid:durableId="905992486">
    <w:abstractNumId w:val="0"/>
  </w:num>
  <w:num w:numId="4" w16cid:durableId="1557468422">
    <w:abstractNumId w:val="28"/>
  </w:num>
  <w:num w:numId="5" w16cid:durableId="1672947699">
    <w:abstractNumId w:val="2"/>
  </w:num>
  <w:num w:numId="6" w16cid:durableId="1114790382">
    <w:abstractNumId w:val="9"/>
  </w:num>
  <w:num w:numId="7" w16cid:durableId="872617521">
    <w:abstractNumId w:val="45"/>
  </w:num>
  <w:num w:numId="8" w16cid:durableId="168183795">
    <w:abstractNumId w:val="21"/>
  </w:num>
  <w:num w:numId="9" w16cid:durableId="1857036426">
    <w:abstractNumId w:val="30"/>
  </w:num>
  <w:num w:numId="10" w16cid:durableId="111636802">
    <w:abstractNumId w:val="18"/>
  </w:num>
  <w:num w:numId="11" w16cid:durableId="400641799">
    <w:abstractNumId w:val="14"/>
  </w:num>
  <w:num w:numId="12" w16cid:durableId="487476785">
    <w:abstractNumId w:val="29"/>
  </w:num>
  <w:num w:numId="13" w16cid:durableId="1731614662">
    <w:abstractNumId w:val="12"/>
  </w:num>
  <w:num w:numId="14" w16cid:durableId="1483350306">
    <w:abstractNumId w:val="15"/>
  </w:num>
  <w:num w:numId="15" w16cid:durableId="1008099728">
    <w:abstractNumId w:val="36"/>
  </w:num>
  <w:num w:numId="16" w16cid:durableId="1522163659">
    <w:abstractNumId w:val="42"/>
  </w:num>
  <w:num w:numId="17" w16cid:durableId="1807235741">
    <w:abstractNumId w:val="16"/>
  </w:num>
  <w:num w:numId="18" w16cid:durableId="1077095886">
    <w:abstractNumId w:val="24"/>
  </w:num>
  <w:num w:numId="19" w16cid:durableId="1620146419">
    <w:abstractNumId w:val="19"/>
  </w:num>
  <w:num w:numId="20" w16cid:durableId="1236089796">
    <w:abstractNumId w:val="4"/>
  </w:num>
  <w:num w:numId="21" w16cid:durableId="1177572322">
    <w:abstractNumId w:val="34"/>
  </w:num>
  <w:num w:numId="22" w16cid:durableId="343361766">
    <w:abstractNumId w:val="43"/>
  </w:num>
  <w:num w:numId="23" w16cid:durableId="1505126426">
    <w:abstractNumId w:val="10"/>
  </w:num>
  <w:num w:numId="24" w16cid:durableId="1270161032">
    <w:abstractNumId w:val="11"/>
  </w:num>
  <w:num w:numId="25" w16cid:durableId="322780705">
    <w:abstractNumId w:val="26"/>
  </w:num>
  <w:num w:numId="26" w16cid:durableId="2102556520">
    <w:abstractNumId w:val="25"/>
  </w:num>
  <w:num w:numId="27" w16cid:durableId="2123306968">
    <w:abstractNumId w:val="5"/>
  </w:num>
  <w:num w:numId="28" w16cid:durableId="1555778124">
    <w:abstractNumId w:val="17"/>
  </w:num>
  <w:num w:numId="29" w16cid:durableId="882130110">
    <w:abstractNumId w:val="8"/>
  </w:num>
  <w:num w:numId="30" w16cid:durableId="48967749">
    <w:abstractNumId w:val="33"/>
  </w:num>
  <w:num w:numId="31" w16cid:durableId="776095151">
    <w:abstractNumId w:val="20"/>
  </w:num>
  <w:num w:numId="32" w16cid:durableId="1282347178">
    <w:abstractNumId w:val="40"/>
  </w:num>
  <w:num w:numId="33" w16cid:durableId="1372532756">
    <w:abstractNumId w:val="41"/>
  </w:num>
  <w:num w:numId="34" w16cid:durableId="1892226021">
    <w:abstractNumId w:val="35"/>
  </w:num>
  <w:num w:numId="35" w16cid:durableId="847139622">
    <w:abstractNumId w:val="3"/>
  </w:num>
  <w:num w:numId="36" w16cid:durableId="151800941">
    <w:abstractNumId w:val="38"/>
  </w:num>
  <w:num w:numId="37" w16cid:durableId="1967079505">
    <w:abstractNumId w:val="31"/>
  </w:num>
  <w:num w:numId="38" w16cid:durableId="62141965">
    <w:abstractNumId w:val="32"/>
  </w:num>
  <w:num w:numId="39" w16cid:durableId="996299780">
    <w:abstractNumId w:val="1"/>
  </w:num>
  <w:num w:numId="40" w16cid:durableId="1692682320">
    <w:abstractNumId w:val="39"/>
  </w:num>
  <w:num w:numId="41" w16cid:durableId="1186753022">
    <w:abstractNumId w:val="22"/>
  </w:num>
  <w:num w:numId="42" w16cid:durableId="840854106">
    <w:abstractNumId w:val="13"/>
  </w:num>
  <w:num w:numId="43" w16cid:durableId="840462044">
    <w:abstractNumId w:val="27"/>
  </w:num>
  <w:num w:numId="44" w16cid:durableId="1731229023">
    <w:abstractNumId w:val="44"/>
  </w:num>
  <w:num w:numId="45" w16cid:durableId="288627143">
    <w:abstractNumId w:val="7"/>
  </w:num>
  <w:num w:numId="46" w16cid:durableId="10151849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A3"/>
    <w:rsid w:val="000003B1"/>
    <w:rsid w:val="000008EC"/>
    <w:rsid w:val="00003843"/>
    <w:rsid w:val="00011CDD"/>
    <w:rsid w:val="0001277A"/>
    <w:rsid w:val="00013B38"/>
    <w:rsid w:val="000143B0"/>
    <w:rsid w:val="00014FBA"/>
    <w:rsid w:val="000224B1"/>
    <w:rsid w:val="0002290D"/>
    <w:rsid w:val="0002322C"/>
    <w:rsid w:val="000259BB"/>
    <w:rsid w:val="00025B62"/>
    <w:rsid w:val="00026556"/>
    <w:rsid w:val="00026FA4"/>
    <w:rsid w:val="0003091C"/>
    <w:rsid w:val="00031A86"/>
    <w:rsid w:val="00032331"/>
    <w:rsid w:val="00035070"/>
    <w:rsid w:val="0003799B"/>
    <w:rsid w:val="00037B4B"/>
    <w:rsid w:val="00040369"/>
    <w:rsid w:val="00041BD4"/>
    <w:rsid w:val="00046972"/>
    <w:rsid w:val="000527FC"/>
    <w:rsid w:val="00052C74"/>
    <w:rsid w:val="00054904"/>
    <w:rsid w:val="000553AD"/>
    <w:rsid w:val="000579C8"/>
    <w:rsid w:val="0006034E"/>
    <w:rsid w:val="000608E5"/>
    <w:rsid w:val="00060BD8"/>
    <w:rsid w:val="00061D92"/>
    <w:rsid w:val="0006458F"/>
    <w:rsid w:val="00065D76"/>
    <w:rsid w:val="0007078E"/>
    <w:rsid w:val="00070DFB"/>
    <w:rsid w:val="00070F66"/>
    <w:rsid w:val="00082D45"/>
    <w:rsid w:val="00082E6C"/>
    <w:rsid w:val="000902FA"/>
    <w:rsid w:val="000916B0"/>
    <w:rsid w:val="00092385"/>
    <w:rsid w:val="00093289"/>
    <w:rsid w:val="00094DFD"/>
    <w:rsid w:val="00095982"/>
    <w:rsid w:val="00095C2B"/>
    <w:rsid w:val="000973A2"/>
    <w:rsid w:val="000A1607"/>
    <w:rsid w:val="000A4372"/>
    <w:rsid w:val="000A6627"/>
    <w:rsid w:val="000A707B"/>
    <w:rsid w:val="000A73F1"/>
    <w:rsid w:val="000A771D"/>
    <w:rsid w:val="000B22CE"/>
    <w:rsid w:val="000B364F"/>
    <w:rsid w:val="000B41B8"/>
    <w:rsid w:val="000B480D"/>
    <w:rsid w:val="000C0DD1"/>
    <w:rsid w:val="000C12BA"/>
    <w:rsid w:val="000C2314"/>
    <w:rsid w:val="000C2B62"/>
    <w:rsid w:val="000C3198"/>
    <w:rsid w:val="000C5789"/>
    <w:rsid w:val="000C65A3"/>
    <w:rsid w:val="000D2134"/>
    <w:rsid w:val="000D4BCA"/>
    <w:rsid w:val="000D4C15"/>
    <w:rsid w:val="000D4F17"/>
    <w:rsid w:val="000D5C2B"/>
    <w:rsid w:val="000D7B7B"/>
    <w:rsid w:val="000E0855"/>
    <w:rsid w:val="000E095E"/>
    <w:rsid w:val="000E24C7"/>
    <w:rsid w:val="000E2B93"/>
    <w:rsid w:val="000E2C82"/>
    <w:rsid w:val="000E30E7"/>
    <w:rsid w:val="000E3858"/>
    <w:rsid w:val="000E47AB"/>
    <w:rsid w:val="000E4A68"/>
    <w:rsid w:val="000E6D47"/>
    <w:rsid w:val="000E6EFE"/>
    <w:rsid w:val="000E7083"/>
    <w:rsid w:val="000E7F08"/>
    <w:rsid w:val="000F04EB"/>
    <w:rsid w:val="000F0FF4"/>
    <w:rsid w:val="000F1644"/>
    <w:rsid w:val="000F33FB"/>
    <w:rsid w:val="000F4845"/>
    <w:rsid w:val="000F513E"/>
    <w:rsid w:val="000F5E56"/>
    <w:rsid w:val="000F6E5C"/>
    <w:rsid w:val="001000C4"/>
    <w:rsid w:val="00100E2D"/>
    <w:rsid w:val="00102FE6"/>
    <w:rsid w:val="001031E5"/>
    <w:rsid w:val="001038DF"/>
    <w:rsid w:val="0010484F"/>
    <w:rsid w:val="0011051D"/>
    <w:rsid w:val="00111076"/>
    <w:rsid w:val="00112F08"/>
    <w:rsid w:val="0011320F"/>
    <w:rsid w:val="00113C4D"/>
    <w:rsid w:val="00115498"/>
    <w:rsid w:val="00115676"/>
    <w:rsid w:val="00115AFC"/>
    <w:rsid w:val="001202BC"/>
    <w:rsid w:val="00120834"/>
    <w:rsid w:val="00121BAC"/>
    <w:rsid w:val="0012205F"/>
    <w:rsid w:val="001234F3"/>
    <w:rsid w:val="00123B84"/>
    <w:rsid w:val="00123CE3"/>
    <w:rsid w:val="00126D76"/>
    <w:rsid w:val="00127299"/>
    <w:rsid w:val="0013207C"/>
    <w:rsid w:val="00133615"/>
    <w:rsid w:val="0013564B"/>
    <w:rsid w:val="00135813"/>
    <w:rsid w:val="00137F36"/>
    <w:rsid w:val="00140885"/>
    <w:rsid w:val="0014187B"/>
    <w:rsid w:val="001427D5"/>
    <w:rsid w:val="00142957"/>
    <w:rsid w:val="00142A60"/>
    <w:rsid w:val="00144073"/>
    <w:rsid w:val="0014566E"/>
    <w:rsid w:val="0014582C"/>
    <w:rsid w:val="00147013"/>
    <w:rsid w:val="001504BA"/>
    <w:rsid w:val="00150B53"/>
    <w:rsid w:val="001522FC"/>
    <w:rsid w:val="001578BD"/>
    <w:rsid w:val="00157B63"/>
    <w:rsid w:val="001613FB"/>
    <w:rsid w:val="00162C3C"/>
    <w:rsid w:val="0016496F"/>
    <w:rsid w:val="0016543B"/>
    <w:rsid w:val="0016549C"/>
    <w:rsid w:val="001659DE"/>
    <w:rsid w:val="00165AF3"/>
    <w:rsid w:val="00170483"/>
    <w:rsid w:val="00170D5B"/>
    <w:rsid w:val="001715E0"/>
    <w:rsid w:val="00171F9F"/>
    <w:rsid w:val="00175E44"/>
    <w:rsid w:val="0017731B"/>
    <w:rsid w:val="001823B9"/>
    <w:rsid w:val="0018253B"/>
    <w:rsid w:val="00182BB9"/>
    <w:rsid w:val="00183537"/>
    <w:rsid w:val="00183CF7"/>
    <w:rsid w:val="00184280"/>
    <w:rsid w:val="0018489A"/>
    <w:rsid w:val="00185186"/>
    <w:rsid w:val="00192090"/>
    <w:rsid w:val="00192E66"/>
    <w:rsid w:val="001A1708"/>
    <w:rsid w:val="001A3029"/>
    <w:rsid w:val="001A7F90"/>
    <w:rsid w:val="001B3367"/>
    <w:rsid w:val="001B415C"/>
    <w:rsid w:val="001B4D97"/>
    <w:rsid w:val="001B64C9"/>
    <w:rsid w:val="001B7892"/>
    <w:rsid w:val="001B7BFA"/>
    <w:rsid w:val="001C04C5"/>
    <w:rsid w:val="001C148C"/>
    <w:rsid w:val="001C1FA5"/>
    <w:rsid w:val="001C2EA2"/>
    <w:rsid w:val="001C33DF"/>
    <w:rsid w:val="001C4151"/>
    <w:rsid w:val="001C6281"/>
    <w:rsid w:val="001C63E6"/>
    <w:rsid w:val="001C6CAF"/>
    <w:rsid w:val="001D09F7"/>
    <w:rsid w:val="001D18DA"/>
    <w:rsid w:val="001D1D7A"/>
    <w:rsid w:val="001D228A"/>
    <w:rsid w:val="001D3E63"/>
    <w:rsid w:val="001D46A4"/>
    <w:rsid w:val="001D5C47"/>
    <w:rsid w:val="001D5D10"/>
    <w:rsid w:val="001D6FA5"/>
    <w:rsid w:val="001D75EE"/>
    <w:rsid w:val="001D7B16"/>
    <w:rsid w:val="001E0000"/>
    <w:rsid w:val="001E09C7"/>
    <w:rsid w:val="001E3F9B"/>
    <w:rsid w:val="001E3FD0"/>
    <w:rsid w:val="001E4B30"/>
    <w:rsid w:val="001E4F26"/>
    <w:rsid w:val="001E5FB7"/>
    <w:rsid w:val="001E7AA2"/>
    <w:rsid w:val="001F0F52"/>
    <w:rsid w:val="001F1532"/>
    <w:rsid w:val="001F27EF"/>
    <w:rsid w:val="001F618D"/>
    <w:rsid w:val="001F699C"/>
    <w:rsid w:val="002008E9"/>
    <w:rsid w:val="00202CCE"/>
    <w:rsid w:val="0020418F"/>
    <w:rsid w:val="00204EA3"/>
    <w:rsid w:val="002067E4"/>
    <w:rsid w:val="0020786D"/>
    <w:rsid w:val="002106A5"/>
    <w:rsid w:val="002111BE"/>
    <w:rsid w:val="002117B7"/>
    <w:rsid w:val="0021266C"/>
    <w:rsid w:val="0021286C"/>
    <w:rsid w:val="00213185"/>
    <w:rsid w:val="0021433A"/>
    <w:rsid w:val="00214942"/>
    <w:rsid w:val="00220FCF"/>
    <w:rsid w:val="00222116"/>
    <w:rsid w:val="00222BE4"/>
    <w:rsid w:val="00223E3C"/>
    <w:rsid w:val="00224E8B"/>
    <w:rsid w:val="00225260"/>
    <w:rsid w:val="0022580F"/>
    <w:rsid w:val="00225B38"/>
    <w:rsid w:val="00225FD3"/>
    <w:rsid w:val="00235153"/>
    <w:rsid w:val="0023667F"/>
    <w:rsid w:val="0023675F"/>
    <w:rsid w:val="002367AD"/>
    <w:rsid w:val="002425ED"/>
    <w:rsid w:val="0024284D"/>
    <w:rsid w:val="0024374C"/>
    <w:rsid w:val="002451A9"/>
    <w:rsid w:val="00246498"/>
    <w:rsid w:val="00252E3E"/>
    <w:rsid w:val="0025372A"/>
    <w:rsid w:val="00253C14"/>
    <w:rsid w:val="00253C4B"/>
    <w:rsid w:val="002542C0"/>
    <w:rsid w:val="00255071"/>
    <w:rsid w:val="0025584C"/>
    <w:rsid w:val="00257B4E"/>
    <w:rsid w:val="0026027E"/>
    <w:rsid w:val="00260D38"/>
    <w:rsid w:val="00262D1F"/>
    <w:rsid w:val="00263CB2"/>
    <w:rsid w:val="00264039"/>
    <w:rsid w:val="002642E6"/>
    <w:rsid w:val="0026528C"/>
    <w:rsid w:val="0026622A"/>
    <w:rsid w:val="00266AA8"/>
    <w:rsid w:val="00267E0A"/>
    <w:rsid w:val="00272D88"/>
    <w:rsid w:val="00274D6A"/>
    <w:rsid w:val="002754BD"/>
    <w:rsid w:val="0028074F"/>
    <w:rsid w:val="00282083"/>
    <w:rsid w:val="00283122"/>
    <w:rsid w:val="00283688"/>
    <w:rsid w:val="00283F04"/>
    <w:rsid w:val="00283F82"/>
    <w:rsid w:val="00291113"/>
    <w:rsid w:val="002916C6"/>
    <w:rsid w:val="00293D85"/>
    <w:rsid w:val="0029522B"/>
    <w:rsid w:val="002969AB"/>
    <w:rsid w:val="00296CD2"/>
    <w:rsid w:val="002A01F7"/>
    <w:rsid w:val="002A0DFB"/>
    <w:rsid w:val="002A1900"/>
    <w:rsid w:val="002A2156"/>
    <w:rsid w:val="002A26AF"/>
    <w:rsid w:val="002A43BB"/>
    <w:rsid w:val="002A47F7"/>
    <w:rsid w:val="002A49CE"/>
    <w:rsid w:val="002A5ADE"/>
    <w:rsid w:val="002A6B3B"/>
    <w:rsid w:val="002B0DB3"/>
    <w:rsid w:val="002B1109"/>
    <w:rsid w:val="002B2637"/>
    <w:rsid w:val="002B2796"/>
    <w:rsid w:val="002B2C97"/>
    <w:rsid w:val="002B3FDB"/>
    <w:rsid w:val="002B6C21"/>
    <w:rsid w:val="002B7D78"/>
    <w:rsid w:val="002C02AA"/>
    <w:rsid w:val="002C156F"/>
    <w:rsid w:val="002C2803"/>
    <w:rsid w:val="002C470D"/>
    <w:rsid w:val="002C6645"/>
    <w:rsid w:val="002C6BD4"/>
    <w:rsid w:val="002C7F57"/>
    <w:rsid w:val="002D0C29"/>
    <w:rsid w:val="002D16CB"/>
    <w:rsid w:val="002D4837"/>
    <w:rsid w:val="002D4E01"/>
    <w:rsid w:val="002D59DA"/>
    <w:rsid w:val="002D6318"/>
    <w:rsid w:val="002D7F6A"/>
    <w:rsid w:val="002E104A"/>
    <w:rsid w:val="002E114A"/>
    <w:rsid w:val="002E1309"/>
    <w:rsid w:val="002E1C03"/>
    <w:rsid w:val="002E2237"/>
    <w:rsid w:val="002E2D14"/>
    <w:rsid w:val="002E367D"/>
    <w:rsid w:val="002E4599"/>
    <w:rsid w:val="002E61C6"/>
    <w:rsid w:val="002F0435"/>
    <w:rsid w:val="002F050C"/>
    <w:rsid w:val="002F1775"/>
    <w:rsid w:val="002F259D"/>
    <w:rsid w:val="002F2646"/>
    <w:rsid w:val="002F3CF4"/>
    <w:rsid w:val="002F5049"/>
    <w:rsid w:val="002F65BF"/>
    <w:rsid w:val="002F6FFB"/>
    <w:rsid w:val="002F79C4"/>
    <w:rsid w:val="002F7B52"/>
    <w:rsid w:val="002F7BE5"/>
    <w:rsid w:val="003006D0"/>
    <w:rsid w:val="00302B15"/>
    <w:rsid w:val="003046CF"/>
    <w:rsid w:val="00305257"/>
    <w:rsid w:val="00307A38"/>
    <w:rsid w:val="00310215"/>
    <w:rsid w:val="00311485"/>
    <w:rsid w:val="0031351E"/>
    <w:rsid w:val="00314197"/>
    <w:rsid w:val="003144B8"/>
    <w:rsid w:val="0031657D"/>
    <w:rsid w:val="0031697C"/>
    <w:rsid w:val="00320621"/>
    <w:rsid w:val="0032108A"/>
    <w:rsid w:val="00321A0B"/>
    <w:rsid w:val="00321A20"/>
    <w:rsid w:val="00323539"/>
    <w:rsid w:val="00323D75"/>
    <w:rsid w:val="00324B82"/>
    <w:rsid w:val="003274CF"/>
    <w:rsid w:val="00330860"/>
    <w:rsid w:val="003315AE"/>
    <w:rsid w:val="00332CB7"/>
    <w:rsid w:val="00332DF4"/>
    <w:rsid w:val="00333862"/>
    <w:rsid w:val="00336576"/>
    <w:rsid w:val="003378B9"/>
    <w:rsid w:val="00341006"/>
    <w:rsid w:val="00344B55"/>
    <w:rsid w:val="00344C3F"/>
    <w:rsid w:val="00346F46"/>
    <w:rsid w:val="003471CF"/>
    <w:rsid w:val="0035045F"/>
    <w:rsid w:val="00350805"/>
    <w:rsid w:val="003508A7"/>
    <w:rsid w:val="00352987"/>
    <w:rsid w:val="00352D9E"/>
    <w:rsid w:val="003532D2"/>
    <w:rsid w:val="00356525"/>
    <w:rsid w:val="00357440"/>
    <w:rsid w:val="0036057E"/>
    <w:rsid w:val="00362BB3"/>
    <w:rsid w:val="00363A53"/>
    <w:rsid w:val="003648FA"/>
    <w:rsid w:val="003653ED"/>
    <w:rsid w:val="0036600E"/>
    <w:rsid w:val="00370621"/>
    <w:rsid w:val="00370DC3"/>
    <w:rsid w:val="00371084"/>
    <w:rsid w:val="0037158E"/>
    <w:rsid w:val="00371EB6"/>
    <w:rsid w:val="00372E64"/>
    <w:rsid w:val="00372EBA"/>
    <w:rsid w:val="00372FF6"/>
    <w:rsid w:val="0037321E"/>
    <w:rsid w:val="00373516"/>
    <w:rsid w:val="00374B9A"/>
    <w:rsid w:val="00374FCC"/>
    <w:rsid w:val="00375AFE"/>
    <w:rsid w:val="00375DA3"/>
    <w:rsid w:val="00375F3A"/>
    <w:rsid w:val="00376386"/>
    <w:rsid w:val="00377DC1"/>
    <w:rsid w:val="00381917"/>
    <w:rsid w:val="0038297E"/>
    <w:rsid w:val="003852B9"/>
    <w:rsid w:val="003869AC"/>
    <w:rsid w:val="00387250"/>
    <w:rsid w:val="003917FA"/>
    <w:rsid w:val="00392290"/>
    <w:rsid w:val="003933DB"/>
    <w:rsid w:val="00393444"/>
    <w:rsid w:val="00394B02"/>
    <w:rsid w:val="0039521D"/>
    <w:rsid w:val="00395DC0"/>
    <w:rsid w:val="003A0136"/>
    <w:rsid w:val="003A0E78"/>
    <w:rsid w:val="003A2073"/>
    <w:rsid w:val="003A37F4"/>
    <w:rsid w:val="003A435D"/>
    <w:rsid w:val="003A5139"/>
    <w:rsid w:val="003A6E00"/>
    <w:rsid w:val="003A7A10"/>
    <w:rsid w:val="003A7E92"/>
    <w:rsid w:val="003B2F1E"/>
    <w:rsid w:val="003B567B"/>
    <w:rsid w:val="003B5A04"/>
    <w:rsid w:val="003B686C"/>
    <w:rsid w:val="003B76F4"/>
    <w:rsid w:val="003B7C30"/>
    <w:rsid w:val="003C24D1"/>
    <w:rsid w:val="003C2B4B"/>
    <w:rsid w:val="003C2DE1"/>
    <w:rsid w:val="003C2E43"/>
    <w:rsid w:val="003C425A"/>
    <w:rsid w:val="003C6A1D"/>
    <w:rsid w:val="003D1817"/>
    <w:rsid w:val="003D4BFF"/>
    <w:rsid w:val="003D69EF"/>
    <w:rsid w:val="003D7F50"/>
    <w:rsid w:val="003E01E6"/>
    <w:rsid w:val="003E108D"/>
    <w:rsid w:val="003E1C8C"/>
    <w:rsid w:val="003E2454"/>
    <w:rsid w:val="003E2868"/>
    <w:rsid w:val="003E2A09"/>
    <w:rsid w:val="003E3C7D"/>
    <w:rsid w:val="003E48CB"/>
    <w:rsid w:val="003F11DD"/>
    <w:rsid w:val="003F31B2"/>
    <w:rsid w:val="003F4305"/>
    <w:rsid w:val="003F4365"/>
    <w:rsid w:val="003F5C17"/>
    <w:rsid w:val="003F72DA"/>
    <w:rsid w:val="003F7412"/>
    <w:rsid w:val="003F774F"/>
    <w:rsid w:val="00400BB2"/>
    <w:rsid w:val="00401A3A"/>
    <w:rsid w:val="00401A64"/>
    <w:rsid w:val="00401FDB"/>
    <w:rsid w:val="00402D00"/>
    <w:rsid w:val="00404811"/>
    <w:rsid w:val="00404F5D"/>
    <w:rsid w:val="00407512"/>
    <w:rsid w:val="004102ED"/>
    <w:rsid w:val="004129C6"/>
    <w:rsid w:val="004147E7"/>
    <w:rsid w:val="0041599F"/>
    <w:rsid w:val="00417779"/>
    <w:rsid w:val="00421ADA"/>
    <w:rsid w:val="004226A0"/>
    <w:rsid w:val="00425A3A"/>
    <w:rsid w:val="00426D13"/>
    <w:rsid w:val="004270E7"/>
    <w:rsid w:val="00427E76"/>
    <w:rsid w:val="00430A00"/>
    <w:rsid w:val="00430C0F"/>
    <w:rsid w:val="00431118"/>
    <w:rsid w:val="00434774"/>
    <w:rsid w:val="00436969"/>
    <w:rsid w:val="00441EBA"/>
    <w:rsid w:val="00442F9F"/>
    <w:rsid w:val="004431AD"/>
    <w:rsid w:val="0044538E"/>
    <w:rsid w:val="00445EE6"/>
    <w:rsid w:val="004465F9"/>
    <w:rsid w:val="00446D3E"/>
    <w:rsid w:val="004518A4"/>
    <w:rsid w:val="004535F7"/>
    <w:rsid w:val="00453709"/>
    <w:rsid w:val="0045390C"/>
    <w:rsid w:val="00455044"/>
    <w:rsid w:val="0045790D"/>
    <w:rsid w:val="00457BD5"/>
    <w:rsid w:val="00457E55"/>
    <w:rsid w:val="004629AE"/>
    <w:rsid w:val="00463CCC"/>
    <w:rsid w:val="00465355"/>
    <w:rsid w:val="00472367"/>
    <w:rsid w:val="00473670"/>
    <w:rsid w:val="00473AE8"/>
    <w:rsid w:val="00473B9D"/>
    <w:rsid w:val="004750CC"/>
    <w:rsid w:val="00475A93"/>
    <w:rsid w:val="00480E12"/>
    <w:rsid w:val="00481519"/>
    <w:rsid w:val="0048257C"/>
    <w:rsid w:val="004833EE"/>
    <w:rsid w:val="00484F79"/>
    <w:rsid w:val="00485318"/>
    <w:rsid w:val="00485ECA"/>
    <w:rsid w:val="00490F75"/>
    <w:rsid w:val="00494239"/>
    <w:rsid w:val="00497A62"/>
    <w:rsid w:val="004A0E3A"/>
    <w:rsid w:val="004A45D1"/>
    <w:rsid w:val="004A673C"/>
    <w:rsid w:val="004A674F"/>
    <w:rsid w:val="004B645F"/>
    <w:rsid w:val="004B712A"/>
    <w:rsid w:val="004C0935"/>
    <w:rsid w:val="004C17B6"/>
    <w:rsid w:val="004C4128"/>
    <w:rsid w:val="004C444D"/>
    <w:rsid w:val="004C4C75"/>
    <w:rsid w:val="004C5987"/>
    <w:rsid w:val="004C5B25"/>
    <w:rsid w:val="004C6565"/>
    <w:rsid w:val="004C77FF"/>
    <w:rsid w:val="004D16C5"/>
    <w:rsid w:val="004D237C"/>
    <w:rsid w:val="004D3050"/>
    <w:rsid w:val="004D32E9"/>
    <w:rsid w:val="004D54C0"/>
    <w:rsid w:val="004D57B7"/>
    <w:rsid w:val="004D7068"/>
    <w:rsid w:val="004E1BA2"/>
    <w:rsid w:val="004E2920"/>
    <w:rsid w:val="004E2958"/>
    <w:rsid w:val="004E40CC"/>
    <w:rsid w:val="004E41F9"/>
    <w:rsid w:val="004E439A"/>
    <w:rsid w:val="004F0B7A"/>
    <w:rsid w:val="004F0C83"/>
    <w:rsid w:val="004F28B3"/>
    <w:rsid w:val="004F2ACC"/>
    <w:rsid w:val="004F49B3"/>
    <w:rsid w:val="004F4C15"/>
    <w:rsid w:val="004F7CE7"/>
    <w:rsid w:val="004F7F64"/>
    <w:rsid w:val="00500450"/>
    <w:rsid w:val="00500950"/>
    <w:rsid w:val="00500FEB"/>
    <w:rsid w:val="00501121"/>
    <w:rsid w:val="00501579"/>
    <w:rsid w:val="00501581"/>
    <w:rsid w:val="00502894"/>
    <w:rsid w:val="00502C44"/>
    <w:rsid w:val="005039E6"/>
    <w:rsid w:val="00505B3A"/>
    <w:rsid w:val="0050605B"/>
    <w:rsid w:val="00507844"/>
    <w:rsid w:val="00510F83"/>
    <w:rsid w:val="00511CEB"/>
    <w:rsid w:val="0051280C"/>
    <w:rsid w:val="00512E45"/>
    <w:rsid w:val="00512E6E"/>
    <w:rsid w:val="00512ECB"/>
    <w:rsid w:val="00514AB3"/>
    <w:rsid w:val="00514FFE"/>
    <w:rsid w:val="00515942"/>
    <w:rsid w:val="00515ACE"/>
    <w:rsid w:val="005160B0"/>
    <w:rsid w:val="00516375"/>
    <w:rsid w:val="00516990"/>
    <w:rsid w:val="00516B54"/>
    <w:rsid w:val="005208E3"/>
    <w:rsid w:val="00522C56"/>
    <w:rsid w:val="00525B47"/>
    <w:rsid w:val="0052660C"/>
    <w:rsid w:val="00526D85"/>
    <w:rsid w:val="00527136"/>
    <w:rsid w:val="00531718"/>
    <w:rsid w:val="0053349B"/>
    <w:rsid w:val="00534631"/>
    <w:rsid w:val="00534AB3"/>
    <w:rsid w:val="005354C4"/>
    <w:rsid w:val="0053639E"/>
    <w:rsid w:val="0054179F"/>
    <w:rsid w:val="00542297"/>
    <w:rsid w:val="00542548"/>
    <w:rsid w:val="00542C89"/>
    <w:rsid w:val="005430F2"/>
    <w:rsid w:val="0054333D"/>
    <w:rsid w:val="005460C2"/>
    <w:rsid w:val="005465AC"/>
    <w:rsid w:val="005468E4"/>
    <w:rsid w:val="0054737D"/>
    <w:rsid w:val="00547F23"/>
    <w:rsid w:val="0055035F"/>
    <w:rsid w:val="005511FE"/>
    <w:rsid w:val="005517FC"/>
    <w:rsid w:val="00552578"/>
    <w:rsid w:val="00554406"/>
    <w:rsid w:val="00554CCF"/>
    <w:rsid w:val="005553EC"/>
    <w:rsid w:val="00555D25"/>
    <w:rsid w:val="00557667"/>
    <w:rsid w:val="005576B8"/>
    <w:rsid w:val="00560479"/>
    <w:rsid w:val="005608B2"/>
    <w:rsid w:val="005617DF"/>
    <w:rsid w:val="00561859"/>
    <w:rsid w:val="00563081"/>
    <w:rsid w:val="00565480"/>
    <w:rsid w:val="00565678"/>
    <w:rsid w:val="0056572B"/>
    <w:rsid w:val="00570254"/>
    <w:rsid w:val="0057154B"/>
    <w:rsid w:val="005721D1"/>
    <w:rsid w:val="00573EB7"/>
    <w:rsid w:val="0057497E"/>
    <w:rsid w:val="00576125"/>
    <w:rsid w:val="00577380"/>
    <w:rsid w:val="00582499"/>
    <w:rsid w:val="005830D4"/>
    <w:rsid w:val="00584F91"/>
    <w:rsid w:val="0058593F"/>
    <w:rsid w:val="0058602F"/>
    <w:rsid w:val="00587E6B"/>
    <w:rsid w:val="00591CD6"/>
    <w:rsid w:val="0059511C"/>
    <w:rsid w:val="005A049E"/>
    <w:rsid w:val="005A1381"/>
    <w:rsid w:val="005A166B"/>
    <w:rsid w:val="005A2AF8"/>
    <w:rsid w:val="005A3424"/>
    <w:rsid w:val="005A5896"/>
    <w:rsid w:val="005A679F"/>
    <w:rsid w:val="005B02A0"/>
    <w:rsid w:val="005B3979"/>
    <w:rsid w:val="005B3986"/>
    <w:rsid w:val="005B4B34"/>
    <w:rsid w:val="005B4E3B"/>
    <w:rsid w:val="005B5374"/>
    <w:rsid w:val="005B5F57"/>
    <w:rsid w:val="005B729F"/>
    <w:rsid w:val="005B7785"/>
    <w:rsid w:val="005B7BAF"/>
    <w:rsid w:val="005C12B0"/>
    <w:rsid w:val="005C3D39"/>
    <w:rsid w:val="005C6CEE"/>
    <w:rsid w:val="005C78EC"/>
    <w:rsid w:val="005D1384"/>
    <w:rsid w:val="005D1BDF"/>
    <w:rsid w:val="005D20FF"/>
    <w:rsid w:val="005D415C"/>
    <w:rsid w:val="005D63AE"/>
    <w:rsid w:val="005D7C20"/>
    <w:rsid w:val="005D7D30"/>
    <w:rsid w:val="005E01F4"/>
    <w:rsid w:val="005E1DCB"/>
    <w:rsid w:val="005E24C4"/>
    <w:rsid w:val="005E2B79"/>
    <w:rsid w:val="005E2DD7"/>
    <w:rsid w:val="005E4D94"/>
    <w:rsid w:val="005E4E17"/>
    <w:rsid w:val="005E50A8"/>
    <w:rsid w:val="005E5375"/>
    <w:rsid w:val="005E6454"/>
    <w:rsid w:val="005E7147"/>
    <w:rsid w:val="005F0970"/>
    <w:rsid w:val="005F0B8A"/>
    <w:rsid w:val="005F0F3F"/>
    <w:rsid w:val="005F66C2"/>
    <w:rsid w:val="00600D42"/>
    <w:rsid w:val="00601A11"/>
    <w:rsid w:val="00601C8C"/>
    <w:rsid w:val="00601FD3"/>
    <w:rsid w:val="006035AB"/>
    <w:rsid w:val="00605604"/>
    <w:rsid w:val="00605D8A"/>
    <w:rsid w:val="00606805"/>
    <w:rsid w:val="006077EA"/>
    <w:rsid w:val="00607F3A"/>
    <w:rsid w:val="006105E1"/>
    <w:rsid w:val="00610D69"/>
    <w:rsid w:val="00611131"/>
    <w:rsid w:val="00611BA1"/>
    <w:rsid w:val="00612B48"/>
    <w:rsid w:val="006134AE"/>
    <w:rsid w:val="00613A1E"/>
    <w:rsid w:val="0061599E"/>
    <w:rsid w:val="00615E4C"/>
    <w:rsid w:val="00617C5C"/>
    <w:rsid w:val="0062021A"/>
    <w:rsid w:val="0062129C"/>
    <w:rsid w:val="00624B4D"/>
    <w:rsid w:val="00625CF5"/>
    <w:rsid w:val="00625E1A"/>
    <w:rsid w:val="006265BF"/>
    <w:rsid w:val="00626C7B"/>
    <w:rsid w:val="00627171"/>
    <w:rsid w:val="006303E6"/>
    <w:rsid w:val="006305BB"/>
    <w:rsid w:val="00631023"/>
    <w:rsid w:val="0063341F"/>
    <w:rsid w:val="00633C59"/>
    <w:rsid w:val="00635F43"/>
    <w:rsid w:val="00636610"/>
    <w:rsid w:val="00640B6B"/>
    <w:rsid w:val="00640F07"/>
    <w:rsid w:val="0064286A"/>
    <w:rsid w:val="006428BB"/>
    <w:rsid w:val="00642C4C"/>
    <w:rsid w:val="00645A59"/>
    <w:rsid w:val="0064661E"/>
    <w:rsid w:val="00650AA3"/>
    <w:rsid w:val="006531FF"/>
    <w:rsid w:val="00653E7C"/>
    <w:rsid w:val="00653EA9"/>
    <w:rsid w:val="006543B4"/>
    <w:rsid w:val="00654467"/>
    <w:rsid w:val="00655CA5"/>
    <w:rsid w:val="00663070"/>
    <w:rsid w:val="00663459"/>
    <w:rsid w:val="0066371D"/>
    <w:rsid w:val="0066599F"/>
    <w:rsid w:val="00667FF5"/>
    <w:rsid w:val="00673365"/>
    <w:rsid w:val="00676B8C"/>
    <w:rsid w:val="00677BC9"/>
    <w:rsid w:val="006842F1"/>
    <w:rsid w:val="00690F1D"/>
    <w:rsid w:val="00691405"/>
    <w:rsid w:val="00694766"/>
    <w:rsid w:val="00694F06"/>
    <w:rsid w:val="00695FF4"/>
    <w:rsid w:val="006A054E"/>
    <w:rsid w:val="006A07B1"/>
    <w:rsid w:val="006A0C09"/>
    <w:rsid w:val="006A0CC2"/>
    <w:rsid w:val="006A20D5"/>
    <w:rsid w:val="006A31A6"/>
    <w:rsid w:val="006A3FF4"/>
    <w:rsid w:val="006A72AC"/>
    <w:rsid w:val="006B0053"/>
    <w:rsid w:val="006B13A4"/>
    <w:rsid w:val="006B180F"/>
    <w:rsid w:val="006B1B88"/>
    <w:rsid w:val="006B22B4"/>
    <w:rsid w:val="006B3135"/>
    <w:rsid w:val="006B35A9"/>
    <w:rsid w:val="006B3980"/>
    <w:rsid w:val="006B47D4"/>
    <w:rsid w:val="006C0A15"/>
    <w:rsid w:val="006C39E8"/>
    <w:rsid w:val="006C3EF3"/>
    <w:rsid w:val="006C5A1A"/>
    <w:rsid w:val="006C6F5F"/>
    <w:rsid w:val="006D040B"/>
    <w:rsid w:val="006D0B85"/>
    <w:rsid w:val="006D2083"/>
    <w:rsid w:val="006D2683"/>
    <w:rsid w:val="006D2DDE"/>
    <w:rsid w:val="006E0C51"/>
    <w:rsid w:val="006E2CBB"/>
    <w:rsid w:val="006E4CAE"/>
    <w:rsid w:val="006E7033"/>
    <w:rsid w:val="006F3545"/>
    <w:rsid w:val="006F35B7"/>
    <w:rsid w:val="0070168F"/>
    <w:rsid w:val="00701D0E"/>
    <w:rsid w:val="007032FE"/>
    <w:rsid w:val="00703ECE"/>
    <w:rsid w:val="0070611C"/>
    <w:rsid w:val="007116B2"/>
    <w:rsid w:val="0071233F"/>
    <w:rsid w:val="007128CA"/>
    <w:rsid w:val="00714C10"/>
    <w:rsid w:val="00715289"/>
    <w:rsid w:val="00720DFE"/>
    <w:rsid w:val="0072150B"/>
    <w:rsid w:val="00722A5D"/>
    <w:rsid w:val="0072416B"/>
    <w:rsid w:val="007260A2"/>
    <w:rsid w:val="007337B6"/>
    <w:rsid w:val="00733A13"/>
    <w:rsid w:val="00733A9E"/>
    <w:rsid w:val="00736755"/>
    <w:rsid w:val="00736AE0"/>
    <w:rsid w:val="0073742A"/>
    <w:rsid w:val="0073767E"/>
    <w:rsid w:val="00740A08"/>
    <w:rsid w:val="00743877"/>
    <w:rsid w:val="00744083"/>
    <w:rsid w:val="0074576C"/>
    <w:rsid w:val="00746587"/>
    <w:rsid w:val="00751414"/>
    <w:rsid w:val="0075159D"/>
    <w:rsid w:val="00752CD9"/>
    <w:rsid w:val="007536B9"/>
    <w:rsid w:val="00753B73"/>
    <w:rsid w:val="0075536F"/>
    <w:rsid w:val="00755416"/>
    <w:rsid w:val="00756BF6"/>
    <w:rsid w:val="00757C94"/>
    <w:rsid w:val="007626A7"/>
    <w:rsid w:val="00762D38"/>
    <w:rsid w:val="00764EC4"/>
    <w:rsid w:val="0076508B"/>
    <w:rsid w:val="00765236"/>
    <w:rsid w:val="00765EA2"/>
    <w:rsid w:val="00771B78"/>
    <w:rsid w:val="00772105"/>
    <w:rsid w:val="00772556"/>
    <w:rsid w:val="007734F2"/>
    <w:rsid w:val="0077719B"/>
    <w:rsid w:val="0077741D"/>
    <w:rsid w:val="0078064E"/>
    <w:rsid w:val="007826CD"/>
    <w:rsid w:val="00782D8F"/>
    <w:rsid w:val="007837A4"/>
    <w:rsid w:val="007838A4"/>
    <w:rsid w:val="0078390D"/>
    <w:rsid w:val="007845E3"/>
    <w:rsid w:val="00784744"/>
    <w:rsid w:val="00787938"/>
    <w:rsid w:val="00787D1A"/>
    <w:rsid w:val="007905C6"/>
    <w:rsid w:val="0079613C"/>
    <w:rsid w:val="00796EEF"/>
    <w:rsid w:val="00797053"/>
    <w:rsid w:val="007978DD"/>
    <w:rsid w:val="007A018F"/>
    <w:rsid w:val="007A046B"/>
    <w:rsid w:val="007A158D"/>
    <w:rsid w:val="007A2667"/>
    <w:rsid w:val="007A44A9"/>
    <w:rsid w:val="007A47B7"/>
    <w:rsid w:val="007A5845"/>
    <w:rsid w:val="007A58A9"/>
    <w:rsid w:val="007A5BDC"/>
    <w:rsid w:val="007A62EA"/>
    <w:rsid w:val="007A7616"/>
    <w:rsid w:val="007B08F3"/>
    <w:rsid w:val="007B0B61"/>
    <w:rsid w:val="007B10E6"/>
    <w:rsid w:val="007B1378"/>
    <w:rsid w:val="007B2249"/>
    <w:rsid w:val="007B240C"/>
    <w:rsid w:val="007B3D98"/>
    <w:rsid w:val="007B66C2"/>
    <w:rsid w:val="007B72FD"/>
    <w:rsid w:val="007C1927"/>
    <w:rsid w:val="007C2EAC"/>
    <w:rsid w:val="007C3DF3"/>
    <w:rsid w:val="007C3F6D"/>
    <w:rsid w:val="007C4D59"/>
    <w:rsid w:val="007C5083"/>
    <w:rsid w:val="007C5F56"/>
    <w:rsid w:val="007D17CC"/>
    <w:rsid w:val="007D1A83"/>
    <w:rsid w:val="007D1B4F"/>
    <w:rsid w:val="007D30A2"/>
    <w:rsid w:val="007D3A2F"/>
    <w:rsid w:val="007D53C7"/>
    <w:rsid w:val="007D5A03"/>
    <w:rsid w:val="007D7B4A"/>
    <w:rsid w:val="007E02AD"/>
    <w:rsid w:val="007E08B2"/>
    <w:rsid w:val="007E1701"/>
    <w:rsid w:val="007E50B9"/>
    <w:rsid w:val="007E5CBD"/>
    <w:rsid w:val="007E712E"/>
    <w:rsid w:val="007F1C0F"/>
    <w:rsid w:val="007F302A"/>
    <w:rsid w:val="007F3230"/>
    <w:rsid w:val="007F5A1A"/>
    <w:rsid w:val="008005C1"/>
    <w:rsid w:val="00801C44"/>
    <w:rsid w:val="00803F5C"/>
    <w:rsid w:val="00804DDB"/>
    <w:rsid w:val="00805018"/>
    <w:rsid w:val="008053AE"/>
    <w:rsid w:val="0080632F"/>
    <w:rsid w:val="0080690A"/>
    <w:rsid w:val="0080716F"/>
    <w:rsid w:val="00807988"/>
    <w:rsid w:val="00810515"/>
    <w:rsid w:val="00810F4C"/>
    <w:rsid w:val="00812223"/>
    <w:rsid w:val="0081271E"/>
    <w:rsid w:val="00815B8F"/>
    <w:rsid w:val="0081757C"/>
    <w:rsid w:val="00817A90"/>
    <w:rsid w:val="00817B37"/>
    <w:rsid w:val="00821333"/>
    <w:rsid w:val="008213CD"/>
    <w:rsid w:val="008242D0"/>
    <w:rsid w:val="00825610"/>
    <w:rsid w:val="0082605F"/>
    <w:rsid w:val="008275D4"/>
    <w:rsid w:val="0083337D"/>
    <w:rsid w:val="00834030"/>
    <w:rsid w:val="00836D30"/>
    <w:rsid w:val="00836ECB"/>
    <w:rsid w:val="00837990"/>
    <w:rsid w:val="008404BB"/>
    <w:rsid w:val="00840C34"/>
    <w:rsid w:val="00841DD0"/>
    <w:rsid w:val="00842B31"/>
    <w:rsid w:val="00843BB9"/>
    <w:rsid w:val="008441D7"/>
    <w:rsid w:val="008454E8"/>
    <w:rsid w:val="0084622D"/>
    <w:rsid w:val="00846B57"/>
    <w:rsid w:val="00851C67"/>
    <w:rsid w:val="00851D22"/>
    <w:rsid w:val="00854374"/>
    <w:rsid w:val="008562A3"/>
    <w:rsid w:val="00856E59"/>
    <w:rsid w:val="00857648"/>
    <w:rsid w:val="0086048B"/>
    <w:rsid w:val="00860C54"/>
    <w:rsid w:val="00861038"/>
    <w:rsid w:val="00861A89"/>
    <w:rsid w:val="008622E8"/>
    <w:rsid w:val="0086288F"/>
    <w:rsid w:val="00862A02"/>
    <w:rsid w:val="008647B0"/>
    <w:rsid w:val="0086527F"/>
    <w:rsid w:val="008655A2"/>
    <w:rsid w:val="00865789"/>
    <w:rsid w:val="00865C12"/>
    <w:rsid w:val="008662F3"/>
    <w:rsid w:val="0086675A"/>
    <w:rsid w:val="0086695C"/>
    <w:rsid w:val="0086719D"/>
    <w:rsid w:val="008708A2"/>
    <w:rsid w:val="00870CEE"/>
    <w:rsid w:val="00871258"/>
    <w:rsid w:val="00872326"/>
    <w:rsid w:val="0087304F"/>
    <w:rsid w:val="008742BB"/>
    <w:rsid w:val="00874AC6"/>
    <w:rsid w:val="0087535C"/>
    <w:rsid w:val="00875C88"/>
    <w:rsid w:val="008808A2"/>
    <w:rsid w:val="00881495"/>
    <w:rsid w:val="00881EB4"/>
    <w:rsid w:val="008828B9"/>
    <w:rsid w:val="00882DCA"/>
    <w:rsid w:val="008861B8"/>
    <w:rsid w:val="008909C9"/>
    <w:rsid w:val="00895728"/>
    <w:rsid w:val="00895A30"/>
    <w:rsid w:val="008962C1"/>
    <w:rsid w:val="00896E12"/>
    <w:rsid w:val="008974F3"/>
    <w:rsid w:val="008A040B"/>
    <w:rsid w:val="008A28F4"/>
    <w:rsid w:val="008A58B6"/>
    <w:rsid w:val="008A5FF4"/>
    <w:rsid w:val="008A63F8"/>
    <w:rsid w:val="008A6DB7"/>
    <w:rsid w:val="008A7358"/>
    <w:rsid w:val="008A7366"/>
    <w:rsid w:val="008A7E20"/>
    <w:rsid w:val="008B07EA"/>
    <w:rsid w:val="008B268E"/>
    <w:rsid w:val="008B30B9"/>
    <w:rsid w:val="008B41C0"/>
    <w:rsid w:val="008B4284"/>
    <w:rsid w:val="008B4AA0"/>
    <w:rsid w:val="008B7115"/>
    <w:rsid w:val="008B7117"/>
    <w:rsid w:val="008C00FC"/>
    <w:rsid w:val="008C0638"/>
    <w:rsid w:val="008C796C"/>
    <w:rsid w:val="008D0FB7"/>
    <w:rsid w:val="008D1552"/>
    <w:rsid w:val="008D1B23"/>
    <w:rsid w:val="008D1C08"/>
    <w:rsid w:val="008D1E98"/>
    <w:rsid w:val="008D2D64"/>
    <w:rsid w:val="008D3FC9"/>
    <w:rsid w:val="008D50C7"/>
    <w:rsid w:val="008D76BA"/>
    <w:rsid w:val="008E1B80"/>
    <w:rsid w:val="008E32E3"/>
    <w:rsid w:val="008E353E"/>
    <w:rsid w:val="008E6888"/>
    <w:rsid w:val="008E7434"/>
    <w:rsid w:val="008F0252"/>
    <w:rsid w:val="008F0723"/>
    <w:rsid w:val="008F0B0B"/>
    <w:rsid w:val="008F28F0"/>
    <w:rsid w:val="008F2D5B"/>
    <w:rsid w:val="008F39AD"/>
    <w:rsid w:val="008F3CC3"/>
    <w:rsid w:val="008F3D73"/>
    <w:rsid w:val="008F510F"/>
    <w:rsid w:val="008F7937"/>
    <w:rsid w:val="008F7FD3"/>
    <w:rsid w:val="00900558"/>
    <w:rsid w:val="00900EC3"/>
    <w:rsid w:val="00904A53"/>
    <w:rsid w:val="00907512"/>
    <w:rsid w:val="00910241"/>
    <w:rsid w:val="00912EF8"/>
    <w:rsid w:val="00914007"/>
    <w:rsid w:val="00914697"/>
    <w:rsid w:val="00914781"/>
    <w:rsid w:val="00916801"/>
    <w:rsid w:val="00916A29"/>
    <w:rsid w:val="009171CF"/>
    <w:rsid w:val="00917CBB"/>
    <w:rsid w:val="00920803"/>
    <w:rsid w:val="00922802"/>
    <w:rsid w:val="00923CE2"/>
    <w:rsid w:val="00924803"/>
    <w:rsid w:val="00925261"/>
    <w:rsid w:val="0092582F"/>
    <w:rsid w:val="00925B18"/>
    <w:rsid w:val="0092797B"/>
    <w:rsid w:val="00927ED7"/>
    <w:rsid w:val="00932335"/>
    <w:rsid w:val="00932794"/>
    <w:rsid w:val="009331EC"/>
    <w:rsid w:val="009345D5"/>
    <w:rsid w:val="00934959"/>
    <w:rsid w:val="009366B7"/>
    <w:rsid w:val="00936B5D"/>
    <w:rsid w:val="00937564"/>
    <w:rsid w:val="00940122"/>
    <w:rsid w:val="00940338"/>
    <w:rsid w:val="009430CC"/>
    <w:rsid w:val="00943118"/>
    <w:rsid w:val="0094477C"/>
    <w:rsid w:val="00944A84"/>
    <w:rsid w:val="0094611C"/>
    <w:rsid w:val="009468B2"/>
    <w:rsid w:val="00951A09"/>
    <w:rsid w:val="009522C1"/>
    <w:rsid w:val="00952376"/>
    <w:rsid w:val="00952B7B"/>
    <w:rsid w:val="009537F2"/>
    <w:rsid w:val="00954334"/>
    <w:rsid w:val="00955103"/>
    <w:rsid w:val="00956743"/>
    <w:rsid w:val="009570E6"/>
    <w:rsid w:val="009605CC"/>
    <w:rsid w:val="00960E6C"/>
    <w:rsid w:val="009626A3"/>
    <w:rsid w:val="00962809"/>
    <w:rsid w:val="00963A14"/>
    <w:rsid w:val="00963DD1"/>
    <w:rsid w:val="009661BD"/>
    <w:rsid w:val="00967358"/>
    <w:rsid w:val="00971D9D"/>
    <w:rsid w:val="00972F6E"/>
    <w:rsid w:val="009732B8"/>
    <w:rsid w:val="0097502D"/>
    <w:rsid w:val="00977633"/>
    <w:rsid w:val="00981E15"/>
    <w:rsid w:val="00982F69"/>
    <w:rsid w:val="009847F3"/>
    <w:rsid w:val="00987505"/>
    <w:rsid w:val="009927E4"/>
    <w:rsid w:val="009A0596"/>
    <w:rsid w:val="009A0EB4"/>
    <w:rsid w:val="009A1B75"/>
    <w:rsid w:val="009A277B"/>
    <w:rsid w:val="009A4868"/>
    <w:rsid w:val="009A490B"/>
    <w:rsid w:val="009A6039"/>
    <w:rsid w:val="009A626C"/>
    <w:rsid w:val="009A669C"/>
    <w:rsid w:val="009A7E4A"/>
    <w:rsid w:val="009B02E9"/>
    <w:rsid w:val="009B1002"/>
    <w:rsid w:val="009B1BC8"/>
    <w:rsid w:val="009B62E9"/>
    <w:rsid w:val="009B691B"/>
    <w:rsid w:val="009B7291"/>
    <w:rsid w:val="009B755E"/>
    <w:rsid w:val="009B79C7"/>
    <w:rsid w:val="009C013C"/>
    <w:rsid w:val="009C06C9"/>
    <w:rsid w:val="009C3BED"/>
    <w:rsid w:val="009C6A06"/>
    <w:rsid w:val="009D2535"/>
    <w:rsid w:val="009D6F65"/>
    <w:rsid w:val="009E0588"/>
    <w:rsid w:val="009E1709"/>
    <w:rsid w:val="009E1DF3"/>
    <w:rsid w:val="009E2187"/>
    <w:rsid w:val="009E2A9A"/>
    <w:rsid w:val="009E2BD5"/>
    <w:rsid w:val="009E2F8E"/>
    <w:rsid w:val="009E575E"/>
    <w:rsid w:val="009E6B50"/>
    <w:rsid w:val="009F00E8"/>
    <w:rsid w:val="009F16E2"/>
    <w:rsid w:val="009F23F0"/>
    <w:rsid w:val="009F2607"/>
    <w:rsid w:val="009F3D12"/>
    <w:rsid w:val="009F48F1"/>
    <w:rsid w:val="009F612F"/>
    <w:rsid w:val="00A001A4"/>
    <w:rsid w:val="00A00314"/>
    <w:rsid w:val="00A01064"/>
    <w:rsid w:val="00A010BC"/>
    <w:rsid w:val="00A036BB"/>
    <w:rsid w:val="00A04CDF"/>
    <w:rsid w:val="00A051A5"/>
    <w:rsid w:val="00A05706"/>
    <w:rsid w:val="00A06532"/>
    <w:rsid w:val="00A06542"/>
    <w:rsid w:val="00A115FC"/>
    <w:rsid w:val="00A13300"/>
    <w:rsid w:val="00A13A1A"/>
    <w:rsid w:val="00A145C5"/>
    <w:rsid w:val="00A154B5"/>
    <w:rsid w:val="00A154C0"/>
    <w:rsid w:val="00A21300"/>
    <w:rsid w:val="00A2162A"/>
    <w:rsid w:val="00A21BEA"/>
    <w:rsid w:val="00A21EDE"/>
    <w:rsid w:val="00A22300"/>
    <w:rsid w:val="00A23921"/>
    <w:rsid w:val="00A24E6C"/>
    <w:rsid w:val="00A25716"/>
    <w:rsid w:val="00A3015A"/>
    <w:rsid w:val="00A31777"/>
    <w:rsid w:val="00A347DA"/>
    <w:rsid w:val="00A35C4C"/>
    <w:rsid w:val="00A35F03"/>
    <w:rsid w:val="00A366A8"/>
    <w:rsid w:val="00A37099"/>
    <w:rsid w:val="00A41956"/>
    <w:rsid w:val="00A45D78"/>
    <w:rsid w:val="00A467EA"/>
    <w:rsid w:val="00A5048E"/>
    <w:rsid w:val="00A51FD7"/>
    <w:rsid w:val="00A5486D"/>
    <w:rsid w:val="00A55B70"/>
    <w:rsid w:val="00A5650A"/>
    <w:rsid w:val="00A569FB"/>
    <w:rsid w:val="00A56A81"/>
    <w:rsid w:val="00A57A40"/>
    <w:rsid w:val="00A608CE"/>
    <w:rsid w:val="00A651AB"/>
    <w:rsid w:val="00A65DA7"/>
    <w:rsid w:val="00A67A44"/>
    <w:rsid w:val="00A67B13"/>
    <w:rsid w:val="00A67C5A"/>
    <w:rsid w:val="00A71BD9"/>
    <w:rsid w:val="00A73412"/>
    <w:rsid w:val="00A7361B"/>
    <w:rsid w:val="00A73E2D"/>
    <w:rsid w:val="00A74550"/>
    <w:rsid w:val="00A74AA2"/>
    <w:rsid w:val="00A75A58"/>
    <w:rsid w:val="00A765EF"/>
    <w:rsid w:val="00A82748"/>
    <w:rsid w:val="00A855CD"/>
    <w:rsid w:val="00A86004"/>
    <w:rsid w:val="00A860C5"/>
    <w:rsid w:val="00A87063"/>
    <w:rsid w:val="00A872EC"/>
    <w:rsid w:val="00A87D7D"/>
    <w:rsid w:val="00A9059B"/>
    <w:rsid w:val="00A91647"/>
    <w:rsid w:val="00A91804"/>
    <w:rsid w:val="00A93211"/>
    <w:rsid w:val="00A96283"/>
    <w:rsid w:val="00A96327"/>
    <w:rsid w:val="00A96E2F"/>
    <w:rsid w:val="00A97E37"/>
    <w:rsid w:val="00AA0CBA"/>
    <w:rsid w:val="00AA14BF"/>
    <w:rsid w:val="00AA1BC6"/>
    <w:rsid w:val="00AA274E"/>
    <w:rsid w:val="00AA3A0B"/>
    <w:rsid w:val="00AA4C24"/>
    <w:rsid w:val="00AA5CCF"/>
    <w:rsid w:val="00AA5E6B"/>
    <w:rsid w:val="00AA6208"/>
    <w:rsid w:val="00AA72E2"/>
    <w:rsid w:val="00AB1324"/>
    <w:rsid w:val="00AB3301"/>
    <w:rsid w:val="00AB33D7"/>
    <w:rsid w:val="00AB4ECF"/>
    <w:rsid w:val="00AB6AB3"/>
    <w:rsid w:val="00AC18FA"/>
    <w:rsid w:val="00AC2ABC"/>
    <w:rsid w:val="00AC31E2"/>
    <w:rsid w:val="00AC31EB"/>
    <w:rsid w:val="00AC3D8E"/>
    <w:rsid w:val="00AC72D9"/>
    <w:rsid w:val="00AD1EB8"/>
    <w:rsid w:val="00AD2D45"/>
    <w:rsid w:val="00AD6FD9"/>
    <w:rsid w:val="00AD7AFF"/>
    <w:rsid w:val="00AE1BEA"/>
    <w:rsid w:val="00AE36F5"/>
    <w:rsid w:val="00AE3C5B"/>
    <w:rsid w:val="00AE4542"/>
    <w:rsid w:val="00AE49E6"/>
    <w:rsid w:val="00AE5032"/>
    <w:rsid w:val="00AE5328"/>
    <w:rsid w:val="00AE68B4"/>
    <w:rsid w:val="00AF039E"/>
    <w:rsid w:val="00AF0F9D"/>
    <w:rsid w:val="00AF279A"/>
    <w:rsid w:val="00AF558F"/>
    <w:rsid w:val="00AF5A60"/>
    <w:rsid w:val="00AF5DDB"/>
    <w:rsid w:val="00AF5FAB"/>
    <w:rsid w:val="00AF60A6"/>
    <w:rsid w:val="00AF65CB"/>
    <w:rsid w:val="00B01A76"/>
    <w:rsid w:val="00B0314E"/>
    <w:rsid w:val="00B03EFE"/>
    <w:rsid w:val="00B04675"/>
    <w:rsid w:val="00B05129"/>
    <w:rsid w:val="00B06875"/>
    <w:rsid w:val="00B106FE"/>
    <w:rsid w:val="00B121EE"/>
    <w:rsid w:val="00B12C6A"/>
    <w:rsid w:val="00B16C16"/>
    <w:rsid w:val="00B16E1F"/>
    <w:rsid w:val="00B17AE3"/>
    <w:rsid w:val="00B20704"/>
    <w:rsid w:val="00B207E0"/>
    <w:rsid w:val="00B21382"/>
    <w:rsid w:val="00B21385"/>
    <w:rsid w:val="00B23F16"/>
    <w:rsid w:val="00B25183"/>
    <w:rsid w:val="00B3048C"/>
    <w:rsid w:val="00B3104D"/>
    <w:rsid w:val="00B3255F"/>
    <w:rsid w:val="00B32B0D"/>
    <w:rsid w:val="00B34833"/>
    <w:rsid w:val="00B349EF"/>
    <w:rsid w:val="00B35A13"/>
    <w:rsid w:val="00B365B3"/>
    <w:rsid w:val="00B36739"/>
    <w:rsid w:val="00B36890"/>
    <w:rsid w:val="00B36BCF"/>
    <w:rsid w:val="00B36C4F"/>
    <w:rsid w:val="00B41C2C"/>
    <w:rsid w:val="00B4516F"/>
    <w:rsid w:val="00B4786F"/>
    <w:rsid w:val="00B479A3"/>
    <w:rsid w:val="00B47D03"/>
    <w:rsid w:val="00B53941"/>
    <w:rsid w:val="00B53DF0"/>
    <w:rsid w:val="00B5454D"/>
    <w:rsid w:val="00B546CB"/>
    <w:rsid w:val="00B54F94"/>
    <w:rsid w:val="00B55672"/>
    <w:rsid w:val="00B57C0D"/>
    <w:rsid w:val="00B623A0"/>
    <w:rsid w:val="00B6268C"/>
    <w:rsid w:val="00B63323"/>
    <w:rsid w:val="00B65C77"/>
    <w:rsid w:val="00B668D4"/>
    <w:rsid w:val="00B70374"/>
    <w:rsid w:val="00B71A0C"/>
    <w:rsid w:val="00B73012"/>
    <w:rsid w:val="00B73AA3"/>
    <w:rsid w:val="00B74C58"/>
    <w:rsid w:val="00B74D8F"/>
    <w:rsid w:val="00B76B5A"/>
    <w:rsid w:val="00B80B3D"/>
    <w:rsid w:val="00B82795"/>
    <w:rsid w:val="00B834D5"/>
    <w:rsid w:val="00B84058"/>
    <w:rsid w:val="00B8624C"/>
    <w:rsid w:val="00B86898"/>
    <w:rsid w:val="00B8692F"/>
    <w:rsid w:val="00B87525"/>
    <w:rsid w:val="00B9352D"/>
    <w:rsid w:val="00B97D34"/>
    <w:rsid w:val="00B97ECF"/>
    <w:rsid w:val="00B97F2F"/>
    <w:rsid w:val="00BA0BEF"/>
    <w:rsid w:val="00BA31E2"/>
    <w:rsid w:val="00BA4FA9"/>
    <w:rsid w:val="00BA534E"/>
    <w:rsid w:val="00BA5C95"/>
    <w:rsid w:val="00BA5DBE"/>
    <w:rsid w:val="00BA622A"/>
    <w:rsid w:val="00BA6A98"/>
    <w:rsid w:val="00BA7539"/>
    <w:rsid w:val="00BA764F"/>
    <w:rsid w:val="00BA7905"/>
    <w:rsid w:val="00BB0F9F"/>
    <w:rsid w:val="00BB1B12"/>
    <w:rsid w:val="00BB2978"/>
    <w:rsid w:val="00BB2BC2"/>
    <w:rsid w:val="00BB3DA1"/>
    <w:rsid w:val="00BB4A57"/>
    <w:rsid w:val="00BB515E"/>
    <w:rsid w:val="00BB5AB7"/>
    <w:rsid w:val="00BB5EE1"/>
    <w:rsid w:val="00BB602A"/>
    <w:rsid w:val="00BC02E6"/>
    <w:rsid w:val="00BC0794"/>
    <w:rsid w:val="00BC1875"/>
    <w:rsid w:val="00BC1982"/>
    <w:rsid w:val="00BC28F7"/>
    <w:rsid w:val="00BC3146"/>
    <w:rsid w:val="00BC3D77"/>
    <w:rsid w:val="00BC4898"/>
    <w:rsid w:val="00BC5DD6"/>
    <w:rsid w:val="00BC70EC"/>
    <w:rsid w:val="00BC7498"/>
    <w:rsid w:val="00BC7D15"/>
    <w:rsid w:val="00BC7FA7"/>
    <w:rsid w:val="00BD1928"/>
    <w:rsid w:val="00BD1988"/>
    <w:rsid w:val="00BD2546"/>
    <w:rsid w:val="00BD28EE"/>
    <w:rsid w:val="00BD3378"/>
    <w:rsid w:val="00BD4ECF"/>
    <w:rsid w:val="00BD4F5F"/>
    <w:rsid w:val="00BD56FD"/>
    <w:rsid w:val="00BD6CC2"/>
    <w:rsid w:val="00BD7249"/>
    <w:rsid w:val="00BD7997"/>
    <w:rsid w:val="00BE147E"/>
    <w:rsid w:val="00BE2A80"/>
    <w:rsid w:val="00BE630B"/>
    <w:rsid w:val="00BE6FE4"/>
    <w:rsid w:val="00BE71FB"/>
    <w:rsid w:val="00BF1103"/>
    <w:rsid w:val="00BF3EF5"/>
    <w:rsid w:val="00BF3F27"/>
    <w:rsid w:val="00BF5866"/>
    <w:rsid w:val="00BF6103"/>
    <w:rsid w:val="00BF713C"/>
    <w:rsid w:val="00C0238C"/>
    <w:rsid w:val="00C0297D"/>
    <w:rsid w:val="00C04E73"/>
    <w:rsid w:val="00C07C07"/>
    <w:rsid w:val="00C10C6C"/>
    <w:rsid w:val="00C11F8C"/>
    <w:rsid w:val="00C12D8B"/>
    <w:rsid w:val="00C12ED2"/>
    <w:rsid w:val="00C15389"/>
    <w:rsid w:val="00C1642C"/>
    <w:rsid w:val="00C17301"/>
    <w:rsid w:val="00C1730B"/>
    <w:rsid w:val="00C201C1"/>
    <w:rsid w:val="00C20345"/>
    <w:rsid w:val="00C229E8"/>
    <w:rsid w:val="00C23B87"/>
    <w:rsid w:val="00C2445D"/>
    <w:rsid w:val="00C25E64"/>
    <w:rsid w:val="00C30BDD"/>
    <w:rsid w:val="00C31C34"/>
    <w:rsid w:val="00C31D9C"/>
    <w:rsid w:val="00C33AAA"/>
    <w:rsid w:val="00C34435"/>
    <w:rsid w:val="00C344B4"/>
    <w:rsid w:val="00C36E2F"/>
    <w:rsid w:val="00C36F4B"/>
    <w:rsid w:val="00C371E2"/>
    <w:rsid w:val="00C41600"/>
    <w:rsid w:val="00C43274"/>
    <w:rsid w:val="00C43E85"/>
    <w:rsid w:val="00C45443"/>
    <w:rsid w:val="00C5116D"/>
    <w:rsid w:val="00C51E2E"/>
    <w:rsid w:val="00C574A3"/>
    <w:rsid w:val="00C608D7"/>
    <w:rsid w:val="00C612B7"/>
    <w:rsid w:val="00C61457"/>
    <w:rsid w:val="00C64651"/>
    <w:rsid w:val="00C6712B"/>
    <w:rsid w:val="00C67210"/>
    <w:rsid w:val="00C70351"/>
    <w:rsid w:val="00C73800"/>
    <w:rsid w:val="00C7443D"/>
    <w:rsid w:val="00C74E6C"/>
    <w:rsid w:val="00C75A69"/>
    <w:rsid w:val="00C76410"/>
    <w:rsid w:val="00C81961"/>
    <w:rsid w:val="00C83D4C"/>
    <w:rsid w:val="00C847B3"/>
    <w:rsid w:val="00C864D0"/>
    <w:rsid w:val="00C8776B"/>
    <w:rsid w:val="00C945D0"/>
    <w:rsid w:val="00C94E8F"/>
    <w:rsid w:val="00C9542D"/>
    <w:rsid w:val="00C9685F"/>
    <w:rsid w:val="00C96E69"/>
    <w:rsid w:val="00CA03E8"/>
    <w:rsid w:val="00CA1789"/>
    <w:rsid w:val="00CA4FCF"/>
    <w:rsid w:val="00CA530B"/>
    <w:rsid w:val="00CA55F3"/>
    <w:rsid w:val="00CA736A"/>
    <w:rsid w:val="00CA7897"/>
    <w:rsid w:val="00CA7990"/>
    <w:rsid w:val="00CB3855"/>
    <w:rsid w:val="00CB6397"/>
    <w:rsid w:val="00CB7CDD"/>
    <w:rsid w:val="00CC0C9C"/>
    <w:rsid w:val="00CC3683"/>
    <w:rsid w:val="00CC46E7"/>
    <w:rsid w:val="00CC48E9"/>
    <w:rsid w:val="00CC6934"/>
    <w:rsid w:val="00CD0C4F"/>
    <w:rsid w:val="00CD1F95"/>
    <w:rsid w:val="00CD2181"/>
    <w:rsid w:val="00CD315A"/>
    <w:rsid w:val="00CD7417"/>
    <w:rsid w:val="00CE10CB"/>
    <w:rsid w:val="00CE2628"/>
    <w:rsid w:val="00CE423F"/>
    <w:rsid w:val="00CE4D43"/>
    <w:rsid w:val="00CE6F7F"/>
    <w:rsid w:val="00CF02BA"/>
    <w:rsid w:val="00CF0757"/>
    <w:rsid w:val="00CF16FF"/>
    <w:rsid w:val="00CF6C6F"/>
    <w:rsid w:val="00D01FA9"/>
    <w:rsid w:val="00D02DC9"/>
    <w:rsid w:val="00D07450"/>
    <w:rsid w:val="00D10A2A"/>
    <w:rsid w:val="00D10D8D"/>
    <w:rsid w:val="00D1572D"/>
    <w:rsid w:val="00D162C5"/>
    <w:rsid w:val="00D2049F"/>
    <w:rsid w:val="00D20779"/>
    <w:rsid w:val="00D211C9"/>
    <w:rsid w:val="00D21BF8"/>
    <w:rsid w:val="00D21BFB"/>
    <w:rsid w:val="00D2426B"/>
    <w:rsid w:val="00D2464D"/>
    <w:rsid w:val="00D248ED"/>
    <w:rsid w:val="00D25454"/>
    <w:rsid w:val="00D254A8"/>
    <w:rsid w:val="00D2561D"/>
    <w:rsid w:val="00D258D9"/>
    <w:rsid w:val="00D3040C"/>
    <w:rsid w:val="00D304B7"/>
    <w:rsid w:val="00D35410"/>
    <w:rsid w:val="00D368E0"/>
    <w:rsid w:val="00D3764D"/>
    <w:rsid w:val="00D37B2E"/>
    <w:rsid w:val="00D37CD8"/>
    <w:rsid w:val="00D37F03"/>
    <w:rsid w:val="00D402B4"/>
    <w:rsid w:val="00D425E1"/>
    <w:rsid w:val="00D43091"/>
    <w:rsid w:val="00D44554"/>
    <w:rsid w:val="00D446B6"/>
    <w:rsid w:val="00D45211"/>
    <w:rsid w:val="00D46689"/>
    <w:rsid w:val="00D505B6"/>
    <w:rsid w:val="00D5073F"/>
    <w:rsid w:val="00D50F80"/>
    <w:rsid w:val="00D53127"/>
    <w:rsid w:val="00D54C80"/>
    <w:rsid w:val="00D55340"/>
    <w:rsid w:val="00D553F6"/>
    <w:rsid w:val="00D55614"/>
    <w:rsid w:val="00D56AEF"/>
    <w:rsid w:val="00D60DE0"/>
    <w:rsid w:val="00D636C6"/>
    <w:rsid w:val="00D6444E"/>
    <w:rsid w:val="00D6765A"/>
    <w:rsid w:val="00D67BAD"/>
    <w:rsid w:val="00D67F39"/>
    <w:rsid w:val="00D700D7"/>
    <w:rsid w:val="00D71117"/>
    <w:rsid w:val="00D712AB"/>
    <w:rsid w:val="00D722B9"/>
    <w:rsid w:val="00D72F3F"/>
    <w:rsid w:val="00D731CD"/>
    <w:rsid w:val="00D73A55"/>
    <w:rsid w:val="00D75AAB"/>
    <w:rsid w:val="00D76685"/>
    <w:rsid w:val="00D77915"/>
    <w:rsid w:val="00D81D7E"/>
    <w:rsid w:val="00D81E8B"/>
    <w:rsid w:val="00D829F4"/>
    <w:rsid w:val="00D83ABB"/>
    <w:rsid w:val="00D83DED"/>
    <w:rsid w:val="00D842AB"/>
    <w:rsid w:val="00D8458C"/>
    <w:rsid w:val="00D87090"/>
    <w:rsid w:val="00D91A48"/>
    <w:rsid w:val="00D91D50"/>
    <w:rsid w:val="00D9463C"/>
    <w:rsid w:val="00D94984"/>
    <w:rsid w:val="00D9611C"/>
    <w:rsid w:val="00DA1CFC"/>
    <w:rsid w:val="00DA2324"/>
    <w:rsid w:val="00DA33A3"/>
    <w:rsid w:val="00DA3A3A"/>
    <w:rsid w:val="00DA3CC6"/>
    <w:rsid w:val="00DA645F"/>
    <w:rsid w:val="00DA6489"/>
    <w:rsid w:val="00DB1A58"/>
    <w:rsid w:val="00DB1B65"/>
    <w:rsid w:val="00DB387D"/>
    <w:rsid w:val="00DB4B26"/>
    <w:rsid w:val="00DB4F0F"/>
    <w:rsid w:val="00DB63FC"/>
    <w:rsid w:val="00DB6951"/>
    <w:rsid w:val="00DB7E11"/>
    <w:rsid w:val="00DC2238"/>
    <w:rsid w:val="00DC2617"/>
    <w:rsid w:val="00DC3315"/>
    <w:rsid w:val="00DC6337"/>
    <w:rsid w:val="00DC6B2B"/>
    <w:rsid w:val="00DD00A8"/>
    <w:rsid w:val="00DD028D"/>
    <w:rsid w:val="00DD0322"/>
    <w:rsid w:val="00DD07F7"/>
    <w:rsid w:val="00DD42C8"/>
    <w:rsid w:val="00DD4CC9"/>
    <w:rsid w:val="00DD51F1"/>
    <w:rsid w:val="00DD745B"/>
    <w:rsid w:val="00DE100E"/>
    <w:rsid w:val="00DE231B"/>
    <w:rsid w:val="00DE25B8"/>
    <w:rsid w:val="00DE4596"/>
    <w:rsid w:val="00DE494A"/>
    <w:rsid w:val="00DE73EC"/>
    <w:rsid w:val="00DF0102"/>
    <w:rsid w:val="00DF057D"/>
    <w:rsid w:val="00DF0AA2"/>
    <w:rsid w:val="00DF345F"/>
    <w:rsid w:val="00DF3FFB"/>
    <w:rsid w:val="00DF4489"/>
    <w:rsid w:val="00DF4653"/>
    <w:rsid w:val="00DF4DF9"/>
    <w:rsid w:val="00DF6708"/>
    <w:rsid w:val="00DF679A"/>
    <w:rsid w:val="00DF69DF"/>
    <w:rsid w:val="00DF759D"/>
    <w:rsid w:val="00E00811"/>
    <w:rsid w:val="00E00C7C"/>
    <w:rsid w:val="00E01531"/>
    <w:rsid w:val="00E03495"/>
    <w:rsid w:val="00E035CA"/>
    <w:rsid w:val="00E0444A"/>
    <w:rsid w:val="00E04502"/>
    <w:rsid w:val="00E06B2C"/>
    <w:rsid w:val="00E07365"/>
    <w:rsid w:val="00E075B7"/>
    <w:rsid w:val="00E079C4"/>
    <w:rsid w:val="00E07E26"/>
    <w:rsid w:val="00E100FB"/>
    <w:rsid w:val="00E11D24"/>
    <w:rsid w:val="00E11D89"/>
    <w:rsid w:val="00E137DB"/>
    <w:rsid w:val="00E141AC"/>
    <w:rsid w:val="00E14B16"/>
    <w:rsid w:val="00E16ABA"/>
    <w:rsid w:val="00E1761B"/>
    <w:rsid w:val="00E17A20"/>
    <w:rsid w:val="00E17CBB"/>
    <w:rsid w:val="00E21910"/>
    <w:rsid w:val="00E22971"/>
    <w:rsid w:val="00E26404"/>
    <w:rsid w:val="00E26904"/>
    <w:rsid w:val="00E2791E"/>
    <w:rsid w:val="00E30575"/>
    <w:rsid w:val="00E309B4"/>
    <w:rsid w:val="00E33CF6"/>
    <w:rsid w:val="00E35168"/>
    <w:rsid w:val="00E368EC"/>
    <w:rsid w:val="00E36BD9"/>
    <w:rsid w:val="00E36D49"/>
    <w:rsid w:val="00E41397"/>
    <w:rsid w:val="00E42AC4"/>
    <w:rsid w:val="00E43DA0"/>
    <w:rsid w:val="00E476F3"/>
    <w:rsid w:val="00E47FE3"/>
    <w:rsid w:val="00E52384"/>
    <w:rsid w:val="00E52D29"/>
    <w:rsid w:val="00E53288"/>
    <w:rsid w:val="00E54B40"/>
    <w:rsid w:val="00E54F96"/>
    <w:rsid w:val="00E554B9"/>
    <w:rsid w:val="00E561B1"/>
    <w:rsid w:val="00E56DE1"/>
    <w:rsid w:val="00E570C4"/>
    <w:rsid w:val="00E6034D"/>
    <w:rsid w:val="00E639C5"/>
    <w:rsid w:val="00E6479A"/>
    <w:rsid w:val="00E66F72"/>
    <w:rsid w:val="00E71771"/>
    <w:rsid w:val="00E719A4"/>
    <w:rsid w:val="00E71FA4"/>
    <w:rsid w:val="00E7216C"/>
    <w:rsid w:val="00E73C10"/>
    <w:rsid w:val="00E74E88"/>
    <w:rsid w:val="00E76378"/>
    <w:rsid w:val="00E776DD"/>
    <w:rsid w:val="00E77F79"/>
    <w:rsid w:val="00E80919"/>
    <w:rsid w:val="00E80D51"/>
    <w:rsid w:val="00E81FD2"/>
    <w:rsid w:val="00E82B94"/>
    <w:rsid w:val="00E83D1E"/>
    <w:rsid w:val="00E83D9E"/>
    <w:rsid w:val="00E84417"/>
    <w:rsid w:val="00E86DCC"/>
    <w:rsid w:val="00E9193A"/>
    <w:rsid w:val="00E919C6"/>
    <w:rsid w:val="00E91F18"/>
    <w:rsid w:val="00E9318D"/>
    <w:rsid w:val="00E93359"/>
    <w:rsid w:val="00E9408E"/>
    <w:rsid w:val="00E9481B"/>
    <w:rsid w:val="00EA0324"/>
    <w:rsid w:val="00EA23BF"/>
    <w:rsid w:val="00EA45FB"/>
    <w:rsid w:val="00EA4DC2"/>
    <w:rsid w:val="00EA5B10"/>
    <w:rsid w:val="00EB03CC"/>
    <w:rsid w:val="00EB18DA"/>
    <w:rsid w:val="00EC35C0"/>
    <w:rsid w:val="00EC388B"/>
    <w:rsid w:val="00EC3C48"/>
    <w:rsid w:val="00ED1805"/>
    <w:rsid w:val="00ED1C07"/>
    <w:rsid w:val="00ED4225"/>
    <w:rsid w:val="00ED721C"/>
    <w:rsid w:val="00EE06A9"/>
    <w:rsid w:val="00EE09A0"/>
    <w:rsid w:val="00EE4216"/>
    <w:rsid w:val="00EE4D1B"/>
    <w:rsid w:val="00EE5E4C"/>
    <w:rsid w:val="00EF5179"/>
    <w:rsid w:val="00F00BE8"/>
    <w:rsid w:val="00F02E39"/>
    <w:rsid w:val="00F030F3"/>
    <w:rsid w:val="00F03228"/>
    <w:rsid w:val="00F03918"/>
    <w:rsid w:val="00F03C08"/>
    <w:rsid w:val="00F04DCA"/>
    <w:rsid w:val="00F06193"/>
    <w:rsid w:val="00F06F54"/>
    <w:rsid w:val="00F078C8"/>
    <w:rsid w:val="00F157AD"/>
    <w:rsid w:val="00F17BB0"/>
    <w:rsid w:val="00F2143F"/>
    <w:rsid w:val="00F21F15"/>
    <w:rsid w:val="00F25A3A"/>
    <w:rsid w:val="00F2762C"/>
    <w:rsid w:val="00F277DC"/>
    <w:rsid w:val="00F27BA7"/>
    <w:rsid w:val="00F37462"/>
    <w:rsid w:val="00F402A3"/>
    <w:rsid w:val="00F41EE9"/>
    <w:rsid w:val="00F421CF"/>
    <w:rsid w:val="00F42438"/>
    <w:rsid w:val="00F424A8"/>
    <w:rsid w:val="00F4447B"/>
    <w:rsid w:val="00F4464C"/>
    <w:rsid w:val="00F45F0A"/>
    <w:rsid w:val="00F46CBD"/>
    <w:rsid w:val="00F501DF"/>
    <w:rsid w:val="00F52513"/>
    <w:rsid w:val="00F527D0"/>
    <w:rsid w:val="00F5449C"/>
    <w:rsid w:val="00F60C3E"/>
    <w:rsid w:val="00F638D8"/>
    <w:rsid w:val="00F65655"/>
    <w:rsid w:val="00F720DF"/>
    <w:rsid w:val="00F73A4C"/>
    <w:rsid w:val="00F73E65"/>
    <w:rsid w:val="00F7468D"/>
    <w:rsid w:val="00F75067"/>
    <w:rsid w:val="00F753BE"/>
    <w:rsid w:val="00F80B28"/>
    <w:rsid w:val="00F81DB8"/>
    <w:rsid w:val="00F83597"/>
    <w:rsid w:val="00F83BA4"/>
    <w:rsid w:val="00F8424D"/>
    <w:rsid w:val="00F86EEF"/>
    <w:rsid w:val="00F87151"/>
    <w:rsid w:val="00F90791"/>
    <w:rsid w:val="00F93111"/>
    <w:rsid w:val="00F931D7"/>
    <w:rsid w:val="00F97E0D"/>
    <w:rsid w:val="00FA23C1"/>
    <w:rsid w:val="00FA2F5F"/>
    <w:rsid w:val="00FA4131"/>
    <w:rsid w:val="00FA4408"/>
    <w:rsid w:val="00FA49F2"/>
    <w:rsid w:val="00FA7601"/>
    <w:rsid w:val="00FA76A7"/>
    <w:rsid w:val="00FB04CE"/>
    <w:rsid w:val="00FB0AEA"/>
    <w:rsid w:val="00FB1514"/>
    <w:rsid w:val="00FB223B"/>
    <w:rsid w:val="00FB24DC"/>
    <w:rsid w:val="00FB4049"/>
    <w:rsid w:val="00FB4566"/>
    <w:rsid w:val="00FB5DB7"/>
    <w:rsid w:val="00FC12D0"/>
    <w:rsid w:val="00FC2104"/>
    <w:rsid w:val="00FC2A93"/>
    <w:rsid w:val="00FC2EB3"/>
    <w:rsid w:val="00FC3334"/>
    <w:rsid w:val="00FC369A"/>
    <w:rsid w:val="00FC440D"/>
    <w:rsid w:val="00FC5421"/>
    <w:rsid w:val="00FC6B4B"/>
    <w:rsid w:val="00FC6FD0"/>
    <w:rsid w:val="00FC7377"/>
    <w:rsid w:val="00FD1CB3"/>
    <w:rsid w:val="00FD2289"/>
    <w:rsid w:val="00FD290C"/>
    <w:rsid w:val="00FD2AA5"/>
    <w:rsid w:val="00FD3432"/>
    <w:rsid w:val="00FD6EEB"/>
    <w:rsid w:val="00FE1047"/>
    <w:rsid w:val="00FE112D"/>
    <w:rsid w:val="00FE134B"/>
    <w:rsid w:val="00FE2DBB"/>
    <w:rsid w:val="00FE4DB5"/>
    <w:rsid w:val="00FE4F3C"/>
    <w:rsid w:val="00FE6AE7"/>
    <w:rsid w:val="00FF072F"/>
    <w:rsid w:val="00FF3503"/>
    <w:rsid w:val="00FF3B85"/>
    <w:rsid w:val="00FF432D"/>
    <w:rsid w:val="00FF512E"/>
    <w:rsid w:val="00FF55AD"/>
    <w:rsid w:val="00FF73C4"/>
    <w:rsid w:val="00FF75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461DF"/>
  <w15:docId w15:val="{BB351E62-1741-47F2-999F-8D0F75AA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DA3"/>
    <w:rPr>
      <w:rFonts w:ascii="Arial" w:hAnsi="Arial" w:cs="Arial"/>
      <w:sz w:val="22"/>
      <w:lang w:eastAsia="zh-CN"/>
    </w:rPr>
  </w:style>
  <w:style w:type="paragraph" w:styleId="Heading1">
    <w:name w:val="heading 1"/>
    <w:basedOn w:val="Normal"/>
    <w:next w:val="Normal"/>
    <w:link w:val="Heading1Char"/>
    <w:qFormat/>
    <w:rsid w:val="00375DA3"/>
    <w:pPr>
      <w:keepNext/>
      <w:spacing w:before="240" w:after="60"/>
      <w:outlineLvl w:val="0"/>
    </w:pPr>
    <w:rPr>
      <w:b/>
      <w:bCs/>
      <w:caps/>
      <w:kern w:val="32"/>
      <w:szCs w:val="32"/>
    </w:rPr>
  </w:style>
  <w:style w:type="paragraph" w:styleId="Heading2">
    <w:name w:val="heading 2"/>
    <w:basedOn w:val="Normal"/>
    <w:next w:val="Normal"/>
    <w:qFormat/>
    <w:rsid w:val="00375DA3"/>
    <w:pPr>
      <w:keepNext/>
      <w:spacing w:before="240" w:after="60"/>
      <w:outlineLvl w:val="1"/>
    </w:pPr>
    <w:rPr>
      <w:bCs/>
      <w:iCs/>
      <w:caps/>
      <w:szCs w:val="28"/>
    </w:rPr>
  </w:style>
  <w:style w:type="paragraph" w:styleId="Heading3">
    <w:name w:val="heading 3"/>
    <w:basedOn w:val="Normal"/>
    <w:next w:val="Normal"/>
    <w:qFormat/>
    <w:rsid w:val="00375DA3"/>
    <w:pPr>
      <w:keepNext/>
      <w:spacing w:before="240" w:after="60"/>
      <w:outlineLvl w:val="2"/>
    </w:pPr>
    <w:rPr>
      <w:bCs/>
      <w:szCs w:val="26"/>
      <w:u w:val="single"/>
    </w:rPr>
  </w:style>
  <w:style w:type="paragraph" w:styleId="Heading4">
    <w:name w:val="heading 4"/>
    <w:basedOn w:val="Normal"/>
    <w:next w:val="Normal"/>
    <w:qFormat/>
    <w:rsid w:val="00375DA3"/>
    <w:pPr>
      <w:keepNext/>
      <w:spacing w:before="240" w:after="60"/>
      <w:outlineLvl w:val="3"/>
    </w:pPr>
    <w:rPr>
      <w:bCs/>
      <w:i/>
      <w:szCs w:val="28"/>
    </w:rPr>
  </w:style>
  <w:style w:type="paragraph" w:styleId="Heading5">
    <w:name w:val="heading 5"/>
    <w:basedOn w:val="Normal"/>
    <w:next w:val="Normal"/>
    <w:link w:val="Heading5Char"/>
    <w:semiHidden/>
    <w:unhideWhenUsed/>
    <w:qFormat/>
    <w:rsid w:val="001F1532"/>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5DA3"/>
    <w:rPr>
      <w:rFonts w:ascii="Arial" w:eastAsia="SimSun" w:hAnsi="Arial" w:cs="Arial"/>
      <w:b/>
      <w:bCs/>
      <w:caps/>
      <w:kern w:val="32"/>
      <w:sz w:val="22"/>
      <w:szCs w:val="32"/>
      <w:lang w:val="en-US" w:eastAsia="zh-CN" w:bidi="ar-SA"/>
    </w:rPr>
  </w:style>
  <w:style w:type="paragraph" w:styleId="Header">
    <w:name w:val="header"/>
    <w:basedOn w:val="Normal"/>
    <w:pPr>
      <w:tabs>
        <w:tab w:val="center" w:pos="4536"/>
        <w:tab w:val="right" w:pos="9072"/>
      </w:tabs>
    </w:pPr>
  </w:style>
  <w:style w:type="paragraph" w:styleId="BodyText">
    <w:name w:val="Body Text"/>
    <w:basedOn w:val="Normal"/>
    <w:link w:val="BodyTextChar"/>
    <w:rsid w:val="00375DA3"/>
    <w:pPr>
      <w:spacing w:after="220"/>
    </w:pPr>
  </w:style>
  <w:style w:type="character" w:customStyle="1" w:styleId="BodyTextChar">
    <w:name w:val="Body Text Char"/>
    <w:link w:val="BodyText"/>
    <w:semiHidden/>
    <w:locked/>
    <w:rsid w:val="00375DA3"/>
    <w:rPr>
      <w:rFonts w:ascii="Arial" w:eastAsia="SimSun" w:hAnsi="Arial" w:cs="Arial"/>
      <w:sz w:val="22"/>
      <w:lang w:val="en-US" w:eastAsia="zh-CN" w:bidi="ar-SA"/>
    </w:rPr>
  </w:style>
  <w:style w:type="paragraph" w:styleId="Caption">
    <w:name w:val="caption"/>
    <w:basedOn w:val="Normal"/>
    <w:next w:val="Normal"/>
    <w:qFormat/>
    <w:rsid w:val="00375DA3"/>
    <w:rPr>
      <w:b/>
      <w:bCs/>
      <w:sz w:val="18"/>
    </w:rPr>
  </w:style>
  <w:style w:type="paragraph" w:styleId="CommentText">
    <w:name w:val="annotation text"/>
    <w:basedOn w:val="Normal"/>
    <w:semiHidden/>
    <w:rsid w:val="00375DA3"/>
    <w:rPr>
      <w:sz w:val="18"/>
    </w:rPr>
  </w:style>
  <w:style w:type="paragraph" w:styleId="Footer">
    <w:name w:val="footer"/>
    <w:basedOn w:val="Normal"/>
    <w:link w:val="FooterChar"/>
    <w:uiPriority w:val="99"/>
    <w:rsid w:val="00375DA3"/>
    <w:pPr>
      <w:tabs>
        <w:tab w:val="center" w:pos="4320"/>
        <w:tab w:val="right" w:pos="8640"/>
      </w:tabs>
    </w:pPr>
    <w:rPr>
      <w:rFonts w:cs="Times New Roman"/>
    </w:rPr>
  </w:style>
  <w:style w:type="paragraph" w:styleId="FootnoteText">
    <w:name w:val="footnote text"/>
    <w:basedOn w:val="Normal"/>
    <w:semiHidden/>
    <w:rsid w:val="00375DA3"/>
    <w:rPr>
      <w:sz w:val="18"/>
    </w:rPr>
  </w:style>
  <w:style w:type="paragraph" w:styleId="ListNumber">
    <w:name w:val="List Number"/>
    <w:basedOn w:val="Normal"/>
    <w:semiHidden/>
    <w:rsid w:val="00375DA3"/>
    <w:pPr>
      <w:numPr>
        <w:numId w:val="4"/>
      </w:numPr>
    </w:pPr>
  </w:style>
  <w:style w:type="paragraph" w:customStyle="1" w:styleId="ONUME">
    <w:name w:val="ONUM E"/>
    <w:basedOn w:val="BodyText"/>
    <w:rsid w:val="00375DA3"/>
    <w:pPr>
      <w:numPr>
        <w:numId w:val="5"/>
      </w:numPr>
    </w:pPr>
  </w:style>
  <w:style w:type="paragraph" w:customStyle="1" w:styleId="ONUMFS">
    <w:name w:val="ONUM FS"/>
    <w:basedOn w:val="BodyText"/>
    <w:rsid w:val="00375DA3"/>
    <w:pPr>
      <w:numPr>
        <w:numId w:val="6"/>
      </w:numPr>
    </w:pPr>
  </w:style>
  <w:style w:type="character" w:styleId="PageNumber">
    <w:name w:val="page number"/>
    <w:basedOn w:val="DefaultParagraphFont"/>
    <w:rsid w:val="00375DA3"/>
  </w:style>
  <w:style w:type="paragraph" w:styleId="ListParagraph">
    <w:name w:val="List Paragraph"/>
    <w:basedOn w:val="Normal"/>
    <w:qFormat/>
    <w:rsid w:val="00375DA3"/>
    <w:pPr>
      <w:spacing w:after="200" w:line="276" w:lineRule="auto"/>
      <w:ind w:left="720"/>
      <w:contextualSpacing/>
    </w:pPr>
    <w:rPr>
      <w:rFonts w:ascii="Calibri" w:eastAsia="Times New Roman" w:hAnsi="Calibri" w:cs="Times New Roman"/>
      <w:szCs w:val="22"/>
      <w:lang w:val="de-DE" w:eastAsia="en-US"/>
    </w:rPr>
  </w:style>
  <w:style w:type="paragraph" w:styleId="NormalWeb">
    <w:name w:val="Normal (Web)"/>
    <w:basedOn w:val="Normal"/>
    <w:uiPriority w:val="99"/>
    <w:rsid w:val="00375DA3"/>
    <w:pPr>
      <w:spacing w:before="100" w:beforeAutospacing="1" w:after="100" w:afterAutospacing="1"/>
    </w:pPr>
    <w:rPr>
      <w:rFonts w:ascii="Times New Roman" w:eastAsia="Calibri" w:hAnsi="Times New Roman" w:cs="Times New Roman"/>
      <w:sz w:val="24"/>
      <w:szCs w:val="24"/>
      <w:lang w:val="de-DE" w:eastAsia="de-DE"/>
    </w:rPr>
  </w:style>
  <w:style w:type="character" w:styleId="Hyperlink">
    <w:name w:val="Hyperlink"/>
    <w:semiHidden/>
    <w:rsid w:val="00375DA3"/>
    <w:rPr>
      <w:rFonts w:cs="Times New Roman"/>
      <w:color w:val="0000FF"/>
      <w:u w:val="single"/>
    </w:rPr>
  </w:style>
  <w:style w:type="character" w:styleId="CommentReference">
    <w:name w:val="annotation reference"/>
    <w:semiHidden/>
    <w:rsid w:val="00375DA3"/>
    <w:rPr>
      <w:sz w:val="16"/>
      <w:szCs w:val="16"/>
    </w:rPr>
  </w:style>
  <w:style w:type="paragraph" w:styleId="BalloonText">
    <w:name w:val="Balloon Text"/>
    <w:basedOn w:val="Normal"/>
    <w:semiHidden/>
    <w:rsid w:val="00375DA3"/>
    <w:rPr>
      <w:rFonts w:ascii="Tahoma" w:hAnsi="Tahoma" w:cs="Tahoma"/>
      <w:sz w:val="16"/>
      <w:szCs w:val="16"/>
    </w:rPr>
  </w:style>
  <w:style w:type="character" w:styleId="Emphasis">
    <w:name w:val="Emphasis"/>
    <w:uiPriority w:val="20"/>
    <w:qFormat/>
    <w:rsid w:val="00375DA3"/>
    <w:rPr>
      <w:i/>
      <w:iCs/>
    </w:rPr>
  </w:style>
  <w:style w:type="paragraph" w:styleId="CommentSubject">
    <w:name w:val="annotation subject"/>
    <w:basedOn w:val="CommentText"/>
    <w:next w:val="CommentText"/>
    <w:semiHidden/>
    <w:rsid w:val="00374FCC"/>
    <w:rPr>
      <w:b/>
      <w:bCs/>
      <w:sz w:val="20"/>
    </w:rPr>
  </w:style>
  <w:style w:type="table" w:styleId="TableGrid">
    <w:name w:val="Table Grid"/>
    <w:basedOn w:val="TableNormal"/>
    <w:rsid w:val="0040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578BD"/>
    <w:rPr>
      <w:rFonts w:ascii="Arial" w:hAnsi="Arial" w:cs="Arial"/>
      <w:sz w:val="22"/>
      <w:lang w:eastAsia="zh-CN"/>
    </w:rPr>
  </w:style>
  <w:style w:type="character" w:customStyle="1" w:styleId="Heading5Char">
    <w:name w:val="Heading 5 Char"/>
    <w:link w:val="Heading5"/>
    <w:semiHidden/>
    <w:rsid w:val="001F1532"/>
    <w:rPr>
      <w:rFonts w:ascii="Calibri" w:eastAsia="Times New Roman" w:hAnsi="Calibri" w:cs="Times New Roman"/>
      <w:b/>
      <w:bCs/>
      <w:i/>
      <w:iCs/>
      <w:sz w:val="26"/>
      <w:szCs w:val="26"/>
      <w:lang w:eastAsia="zh-CN"/>
    </w:rPr>
  </w:style>
  <w:style w:type="paragraph" w:styleId="BodyTextIndent3">
    <w:name w:val="Body Text Indent 3"/>
    <w:basedOn w:val="Normal"/>
    <w:link w:val="BodyTextIndent3Char"/>
    <w:rsid w:val="001F1532"/>
    <w:pPr>
      <w:spacing w:after="120"/>
      <w:ind w:left="283"/>
    </w:pPr>
    <w:rPr>
      <w:rFonts w:cs="Times New Roman"/>
      <w:sz w:val="16"/>
      <w:szCs w:val="16"/>
    </w:rPr>
  </w:style>
  <w:style w:type="character" w:customStyle="1" w:styleId="BodyTextIndent3Char">
    <w:name w:val="Body Text Indent 3 Char"/>
    <w:link w:val="BodyTextIndent3"/>
    <w:rsid w:val="001F1532"/>
    <w:rPr>
      <w:rFonts w:ascii="Arial" w:hAnsi="Arial" w:cs="Arial"/>
      <w:sz w:val="16"/>
      <w:szCs w:val="16"/>
      <w:lang w:eastAsia="zh-CN"/>
    </w:rPr>
  </w:style>
  <w:style w:type="paragraph" w:styleId="BodyTextIndent">
    <w:name w:val="Body Text Indent"/>
    <w:basedOn w:val="Normal"/>
    <w:link w:val="BodyTextIndentChar"/>
    <w:rsid w:val="00EB18DA"/>
    <w:pPr>
      <w:spacing w:after="120"/>
      <w:ind w:left="283"/>
    </w:pPr>
    <w:rPr>
      <w:rFonts w:cs="Times New Roman"/>
    </w:rPr>
  </w:style>
  <w:style w:type="character" w:customStyle="1" w:styleId="BodyTextIndentChar">
    <w:name w:val="Body Text Indent Char"/>
    <w:link w:val="BodyTextIndent"/>
    <w:rsid w:val="00EB18DA"/>
    <w:rPr>
      <w:rFonts w:ascii="Arial" w:hAnsi="Arial" w:cs="Arial"/>
      <w:sz w:val="22"/>
      <w:lang w:eastAsia="zh-CN"/>
    </w:rPr>
  </w:style>
  <w:style w:type="paragraph" w:styleId="Revision">
    <w:name w:val="Revision"/>
    <w:hidden/>
    <w:uiPriority w:val="99"/>
    <w:semiHidden/>
    <w:rsid w:val="00A366A8"/>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251">
      <w:bodyDiv w:val="1"/>
      <w:marLeft w:val="0"/>
      <w:marRight w:val="0"/>
      <w:marTop w:val="0"/>
      <w:marBottom w:val="0"/>
      <w:divBdr>
        <w:top w:val="none" w:sz="0" w:space="0" w:color="auto"/>
        <w:left w:val="none" w:sz="0" w:space="0" w:color="auto"/>
        <w:bottom w:val="none" w:sz="0" w:space="0" w:color="auto"/>
        <w:right w:val="none" w:sz="0" w:space="0" w:color="auto"/>
      </w:divBdr>
      <w:divsChild>
        <w:div w:id="171916139">
          <w:marLeft w:val="0"/>
          <w:marRight w:val="0"/>
          <w:marTop w:val="0"/>
          <w:marBottom w:val="0"/>
          <w:divBdr>
            <w:top w:val="none" w:sz="0" w:space="0" w:color="auto"/>
            <w:left w:val="none" w:sz="0" w:space="0" w:color="auto"/>
            <w:bottom w:val="none" w:sz="0" w:space="0" w:color="auto"/>
            <w:right w:val="none" w:sz="0" w:space="0" w:color="auto"/>
          </w:divBdr>
          <w:divsChild>
            <w:div w:id="502664543">
              <w:marLeft w:val="0"/>
              <w:marRight w:val="0"/>
              <w:marTop w:val="1493"/>
              <w:marBottom w:val="0"/>
              <w:divBdr>
                <w:top w:val="none" w:sz="0" w:space="0" w:color="auto"/>
                <w:left w:val="none" w:sz="0" w:space="0" w:color="auto"/>
                <w:bottom w:val="none" w:sz="0" w:space="0" w:color="auto"/>
                <w:right w:val="none" w:sz="0" w:space="0" w:color="auto"/>
              </w:divBdr>
              <w:divsChild>
                <w:div w:id="932085179">
                  <w:marLeft w:val="3161"/>
                  <w:marRight w:val="3512"/>
                  <w:marTop w:val="0"/>
                  <w:marBottom w:val="0"/>
                  <w:divBdr>
                    <w:top w:val="none" w:sz="0" w:space="0" w:color="auto"/>
                    <w:left w:val="none" w:sz="0" w:space="0" w:color="auto"/>
                    <w:bottom w:val="none" w:sz="0" w:space="0" w:color="auto"/>
                    <w:right w:val="none" w:sz="0" w:space="0" w:color="auto"/>
                  </w:divBdr>
                </w:div>
              </w:divsChild>
            </w:div>
          </w:divsChild>
        </w:div>
      </w:divsChild>
    </w:div>
    <w:div w:id="360131999">
      <w:bodyDiv w:val="1"/>
      <w:marLeft w:val="0"/>
      <w:marRight w:val="0"/>
      <w:marTop w:val="0"/>
      <w:marBottom w:val="0"/>
      <w:divBdr>
        <w:top w:val="none" w:sz="0" w:space="0" w:color="auto"/>
        <w:left w:val="none" w:sz="0" w:space="0" w:color="auto"/>
        <w:bottom w:val="none" w:sz="0" w:space="0" w:color="auto"/>
        <w:right w:val="none" w:sz="0" w:space="0" w:color="auto"/>
      </w:divBdr>
      <w:divsChild>
        <w:div w:id="957179478">
          <w:marLeft w:val="0"/>
          <w:marRight w:val="0"/>
          <w:marTop w:val="0"/>
          <w:marBottom w:val="0"/>
          <w:divBdr>
            <w:top w:val="none" w:sz="0" w:space="0" w:color="auto"/>
            <w:left w:val="none" w:sz="0" w:space="0" w:color="auto"/>
            <w:bottom w:val="none" w:sz="0" w:space="0" w:color="auto"/>
            <w:right w:val="none" w:sz="0" w:space="0" w:color="auto"/>
          </w:divBdr>
          <w:divsChild>
            <w:div w:id="188182731">
              <w:marLeft w:val="0"/>
              <w:marRight w:val="0"/>
              <w:marTop w:val="1275"/>
              <w:marBottom w:val="0"/>
              <w:divBdr>
                <w:top w:val="none" w:sz="0" w:space="0" w:color="auto"/>
                <w:left w:val="none" w:sz="0" w:space="0" w:color="auto"/>
                <w:bottom w:val="none" w:sz="0" w:space="0" w:color="auto"/>
                <w:right w:val="none" w:sz="0" w:space="0" w:color="auto"/>
              </w:divBdr>
              <w:divsChild>
                <w:div w:id="1702126636">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1447">
      <w:bodyDiv w:val="1"/>
      <w:marLeft w:val="0"/>
      <w:marRight w:val="0"/>
      <w:marTop w:val="0"/>
      <w:marBottom w:val="0"/>
      <w:divBdr>
        <w:top w:val="none" w:sz="0" w:space="0" w:color="auto"/>
        <w:left w:val="none" w:sz="0" w:space="0" w:color="auto"/>
        <w:bottom w:val="none" w:sz="0" w:space="0" w:color="auto"/>
        <w:right w:val="none" w:sz="0" w:space="0" w:color="auto"/>
      </w:divBdr>
      <w:divsChild>
        <w:div w:id="302319968">
          <w:marLeft w:val="0"/>
          <w:marRight w:val="0"/>
          <w:marTop w:val="0"/>
          <w:marBottom w:val="0"/>
          <w:divBdr>
            <w:top w:val="none" w:sz="0" w:space="0" w:color="auto"/>
            <w:left w:val="none" w:sz="0" w:space="0" w:color="auto"/>
            <w:bottom w:val="none" w:sz="0" w:space="0" w:color="auto"/>
            <w:right w:val="none" w:sz="0" w:space="0" w:color="auto"/>
          </w:divBdr>
          <w:divsChild>
            <w:div w:id="478037948">
              <w:marLeft w:val="0"/>
              <w:marRight w:val="0"/>
              <w:marTop w:val="1493"/>
              <w:marBottom w:val="0"/>
              <w:divBdr>
                <w:top w:val="none" w:sz="0" w:space="0" w:color="auto"/>
                <w:left w:val="none" w:sz="0" w:space="0" w:color="auto"/>
                <w:bottom w:val="none" w:sz="0" w:space="0" w:color="auto"/>
                <w:right w:val="none" w:sz="0" w:space="0" w:color="auto"/>
              </w:divBdr>
              <w:divsChild>
                <w:div w:id="1060903625">
                  <w:marLeft w:val="3161"/>
                  <w:marRight w:val="3512"/>
                  <w:marTop w:val="0"/>
                  <w:marBottom w:val="0"/>
                  <w:divBdr>
                    <w:top w:val="none" w:sz="0" w:space="0" w:color="auto"/>
                    <w:left w:val="none" w:sz="0" w:space="0" w:color="auto"/>
                    <w:bottom w:val="none" w:sz="0" w:space="0" w:color="auto"/>
                    <w:right w:val="none" w:sz="0" w:space="0" w:color="auto"/>
                  </w:divBdr>
                </w:div>
              </w:divsChild>
            </w:div>
          </w:divsChild>
        </w:div>
      </w:divsChild>
    </w:div>
    <w:div w:id="805514367">
      <w:bodyDiv w:val="1"/>
      <w:marLeft w:val="0"/>
      <w:marRight w:val="0"/>
      <w:marTop w:val="0"/>
      <w:marBottom w:val="0"/>
      <w:divBdr>
        <w:top w:val="none" w:sz="0" w:space="0" w:color="auto"/>
        <w:left w:val="none" w:sz="0" w:space="0" w:color="auto"/>
        <w:bottom w:val="none" w:sz="0" w:space="0" w:color="auto"/>
        <w:right w:val="none" w:sz="0" w:space="0" w:color="auto"/>
      </w:divBdr>
      <w:divsChild>
        <w:div w:id="491651347">
          <w:marLeft w:val="0"/>
          <w:marRight w:val="0"/>
          <w:marTop w:val="0"/>
          <w:marBottom w:val="0"/>
          <w:divBdr>
            <w:top w:val="none" w:sz="0" w:space="0" w:color="auto"/>
            <w:left w:val="none" w:sz="0" w:space="0" w:color="auto"/>
            <w:bottom w:val="none" w:sz="0" w:space="0" w:color="auto"/>
            <w:right w:val="none" w:sz="0" w:space="0" w:color="auto"/>
          </w:divBdr>
          <w:divsChild>
            <w:div w:id="1927377398">
              <w:marLeft w:val="0"/>
              <w:marRight w:val="0"/>
              <w:marTop w:val="1493"/>
              <w:marBottom w:val="0"/>
              <w:divBdr>
                <w:top w:val="none" w:sz="0" w:space="0" w:color="auto"/>
                <w:left w:val="none" w:sz="0" w:space="0" w:color="auto"/>
                <w:bottom w:val="none" w:sz="0" w:space="0" w:color="auto"/>
                <w:right w:val="none" w:sz="0" w:space="0" w:color="auto"/>
              </w:divBdr>
              <w:divsChild>
                <w:div w:id="11883535">
                  <w:marLeft w:val="316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7745">
      <w:bodyDiv w:val="1"/>
      <w:marLeft w:val="0"/>
      <w:marRight w:val="0"/>
      <w:marTop w:val="0"/>
      <w:marBottom w:val="0"/>
      <w:divBdr>
        <w:top w:val="none" w:sz="0" w:space="0" w:color="auto"/>
        <w:left w:val="none" w:sz="0" w:space="0" w:color="auto"/>
        <w:bottom w:val="none" w:sz="0" w:space="0" w:color="auto"/>
        <w:right w:val="none" w:sz="0" w:space="0" w:color="auto"/>
      </w:divBdr>
    </w:div>
    <w:div w:id="1046366900">
      <w:bodyDiv w:val="1"/>
      <w:marLeft w:val="0"/>
      <w:marRight w:val="0"/>
      <w:marTop w:val="0"/>
      <w:marBottom w:val="0"/>
      <w:divBdr>
        <w:top w:val="none" w:sz="0" w:space="0" w:color="auto"/>
        <w:left w:val="none" w:sz="0" w:space="0" w:color="auto"/>
        <w:bottom w:val="none" w:sz="0" w:space="0" w:color="auto"/>
        <w:right w:val="none" w:sz="0" w:space="0" w:color="auto"/>
      </w:divBdr>
      <w:divsChild>
        <w:div w:id="940525875">
          <w:marLeft w:val="0"/>
          <w:marRight w:val="0"/>
          <w:marTop w:val="0"/>
          <w:marBottom w:val="0"/>
          <w:divBdr>
            <w:top w:val="none" w:sz="0" w:space="0" w:color="auto"/>
            <w:left w:val="none" w:sz="0" w:space="0" w:color="auto"/>
            <w:bottom w:val="none" w:sz="0" w:space="0" w:color="auto"/>
            <w:right w:val="none" w:sz="0" w:space="0" w:color="auto"/>
          </w:divBdr>
          <w:divsChild>
            <w:div w:id="1498571284">
              <w:marLeft w:val="0"/>
              <w:marRight w:val="0"/>
              <w:marTop w:val="1275"/>
              <w:marBottom w:val="0"/>
              <w:divBdr>
                <w:top w:val="none" w:sz="0" w:space="0" w:color="auto"/>
                <w:left w:val="none" w:sz="0" w:space="0" w:color="auto"/>
                <w:bottom w:val="none" w:sz="0" w:space="0" w:color="auto"/>
                <w:right w:val="none" w:sz="0" w:space="0" w:color="auto"/>
              </w:divBdr>
              <w:divsChild>
                <w:div w:id="27768660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4412">
      <w:bodyDiv w:val="1"/>
      <w:marLeft w:val="0"/>
      <w:marRight w:val="0"/>
      <w:marTop w:val="0"/>
      <w:marBottom w:val="0"/>
      <w:divBdr>
        <w:top w:val="none" w:sz="0" w:space="0" w:color="auto"/>
        <w:left w:val="none" w:sz="0" w:space="0" w:color="auto"/>
        <w:bottom w:val="none" w:sz="0" w:space="0" w:color="auto"/>
        <w:right w:val="none" w:sz="0" w:space="0" w:color="auto"/>
      </w:divBdr>
      <w:divsChild>
        <w:div w:id="403533813">
          <w:marLeft w:val="0"/>
          <w:marRight w:val="0"/>
          <w:marTop w:val="0"/>
          <w:marBottom w:val="0"/>
          <w:divBdr>
            <w:top w:val="none" w:sz="0" w:space="0" w:color="auto"/>
            <w:left w:val="none" w:sz="0" w:space="0" w:color="auto"/>
            <w:bottom w:val="none" w:sz="0" w:space="0" w:color="auto"/>
            <w:right w:val="none" w:sz="0" w:space="0" w:color="auto"/>
          </w:divBdr>
        </w:div>
        <w:div w:id="1075131741">
          <w:marLeft w:val="0"/>
          <w:marRight w:val="0"/>
          <w:marTop w:val="0"/>
          <w:marBottom w:val="0"/>
          <w:divBdr>
            <w:top w:val="none" w:sz="0" w:space="0" w:color="auto"/>
            <w:left w:val="none" w:sz="0" w:space="0" w:color="auto"/>
            <w:bottom w:val="none" w:sz="0" w:space="0" w:color="auto"/>
            <w:right w:val="none" w:sz="0" w:space="0" w:color="auto"/>
          </w:divBdr>
        </w:div>
      </w:divsChild>
    </w:div>
    <w:div w:id="1241865637">
      <w:bodyDiv w:val="1"/>
      <w:marLeft w:val="0"/>
      <w:marRight w:val="0"/>
      <w:marTop w:val="0"/>
      <w:marBottom w:val="0"/>
      <w:divBdr>
        <w:top w:val="none" w:sz="0" w:space="0" w:color="auto"/>
        <w:left w:val="none" w:sz="0" w:space="0" w:color="auto"/>
        <w:bottom w:val="none" w:sz="0" w:space="0" w:color="auto"/>
        <w:right w:val="none" w:sz="0" w:space="0" w:color="auto"/>
      </w:divBdr>
      <w:divsChild>
        <w:div w:id="1038775449">
          <w:marLeft w:val="0"/>
          <w:marRight w:val="0"/>
          <w:marTop w:val="0"/>
          <w:marBottom w:val="0"/>
          <w:divBdr>
            <w:top w:val="none" w:sz="0" w:space="0" w:color="auto"/>
            <w:left w:val="none" w:sz="0" w:space="0" w:color="auto"/>
            <w:bottom w:val="none" w:sz="0" w:space="0" w:color="auto"/>
            <w:right w:val="none" w:sz="0" w:space="0" w:color="auto"/>
          </w:divBdr>
          <w:divsChild>
            <w:div w:id="113407583">
              <w:marLeft w:val="0"/>
              <w:marRight w:val="0"/>
              <w:marTop w:val="0"/>
              <w:marBottom w:val="0"/>
              <w:divBdr>
                <w:top w:val="none" w:sz="0" w:space="0" w:color="auto"/>
                <w:left w:val="none" w:sz="0" w:space="0" w:color="auto"/>
                <w:bottom w:val="none" w:sz="0" w:space="0" w:color="auto"/>
                <w:right w:val="none" w:sz="0" w:space="0" w:color="auto"/>
              </w:divBdr>
              <w:divsChild>
                <w:div w:id="763693107">
                  <w:marLeft w:val="0"/>
                  <w:marRight w:val="0"/>
                  <w:marTop w:val="0"/>
                  <w:marBottom w:val="0"/>
                  <w:divBdr>
                    <w:top w:val="none" w:sz="0" w:space="0" w:color="auto"/>
                    <w:left w:val="none" w:sz="0" w:space="0" w:color="auto"/>
                    <w:bottom w:val="none" w:sz="0" w:space="0" w:color="auto"/>
                    <w:right w:val="none" w:sz="0" w:space="0" w:color="auto"/>
                  </w:divBdr>
                  <w:divsChild>
                    <w:div w:id="1966689106">
                      <w:marLeft w:val="0"/>
                      <w:marRight w:val="0"/>
                      <w:marTop w:val="0"/>
                      <w:marBottom w:val="0"/>
                      <w:divBdr>
                        <w:top w:val="none" w:sz="0" w:space="0" w:color="auto"/>
                        <w:left w:val="none" w:sz="0" w:space="0" w:color="auto"/>
                        <w:bottom w:val="none" w:sz="0" w:space="0" w:color="auto"/>
                        <w:right w:val="none" w:sz="0" w:space="0" w:color="auto"/>
                      </w:divBdr>
                      <w:divsChild>
                        <w:div w:id="1990477258">
                          <w:marLeft w:val="0"/>
                          <w:marRight w:val="0"/>
                          <w:marTop w:val="0"/>
                          <w:marBottom w:val="0"/>
                          <w:divBdr>
                            <w:top w:val="none" w:sz="0" w:space="0" w:color="auto"/>
                            <w:left w:val="none" w:sz="0" w:space="0" w:color="auto"/>
                            <w:bottom w:val="none" w:sz="0" w:space="0" w:color="auto"/>
                            <w:right w:val="none" w:sz="0" w:space="0" w:color="auto"/>
                          </w:divBdr>
                          <w:divsChild>
                            <w:div w:id="848719519">
                              <w:marLeft w:val="0"/>
                              <w:marRight w:val="0"/>
                              <w:marTop w:val="0"/>
                              <w:marBottom w:val="0"/>
                              <w:divBdr>
                                <w:top w:val="none" w:sz="0" w:space="0" w:color="auto"/>
                                <w:left w:val="none" w:sz="0" w:space="0" w:color="auto"/>
                                <w:bottom w:val="none" w:sz="0" w:space="0" w:color="auto"/>
                                <w:right w:val="none" w:sz="0" w:space="0" w:color="auto"/>
                              </w:divBdr>
                              <w:divsChild>
                                <w:div w:id="2000957988">
                                  <w:marLeft w:val="0"/>
                                  <w:marRight w:val="0"/>
                                  <w:marTop w:val="0"/>
                                  <w:marBottom w:val="0"/>
                                  <w:divBdr>
                                    <w:top w:val="none" w:sz="0" w:space="0" w:color="auto"/>
                                    <w:left w:val="none" w:sz="0" w:space="0" w:color="auto"/>
                                    <w:bottom w:val="none" w:sz="0" w:space="0" w:color="auto"/>
                                    <w:right w:val="none" w:sz="0" w:space="0" w:color="auto"/>
                                  </w:divBdr>
                                  <w:divsChild>
                                    <w:div w:id="1438719915">
                                      <w:marLeft w:val="0"/>
                                      <w:marRight w:val="0"/>
                                      <w:marTop w:val="0"/>
                                      <w:marBottom w:val="0"/>
                                      <w:divBdr>
                                        <w:top w:val="none" w:sz="0" w:space="0" w:color="auto"/>
                                        <w:left w:val="none" w:sz="0" w:space="0" w:color="auto"/>
                                        <w:bottom w:val="none" w:sz="0" w:space="0" w:color="auto"/>
                                        <w:right w:val="none" w:sz="0" w:space="0" w:color="auto"/>
                                      </w:divBdr>
                                      <w:divsChild>
                                        <w:div w:id="1386949190">
                                          <w:marLeft w:val="0"/>
                                          <w:marRight w:val="0"/>
                                          <w:marTop w:val="0"/>
                                          <w:marBottom w:val="0"/>
                                          <w:divBdr>
                                            <w:top w:val="none" w:sz="0" w:space="0" w:color="auto"/>
                                            <w:left w:val="none" w:sz="0" w:space="0" w:color="auto"/>
                                            <w:bottom w:val="none" w:sz="0" w:space="0" w:color="auto"/>
                                            <w:right w:val="none" w:sz="0" w:space="0" w:color="auto"/>
                                          </w:divBdr>
                                          <w:divsChild>
                                            <w:div w:id="2126268747">
                                              <w:marLeft w:val="0"/>
                                              <w:marRight w:val="0"/>
                                              <w:marTop w:val="0"/>
                                              <w:marBottom w:val="0"/>
                                              <w:divBdr>
                                                <w:top w:val="none" w:sz="0" w:space="0" w:color="auto"/>
                                                <w:left w:val="none" w:sz="0" w:space="0" w:color="auto"/>
                                                <w:bottom w:val="none" w:sz="0" w:space="0" w:color="auto"/>
                                                <w:right w:val="none" w:sz="0" w:space="0" w:color="auto"/>
                                              </w:divBdr>
                                              <w:divsChild>
                                                <w:div w:id="1108505731">
                                                  <w:marLeft w:val="0"/>
                                                  <w:marRight w:val="0"/>
                                                  <w:marTop w:val="0"/>
                                                  <w:marBottom w:val="0"/>
                                                  <w:divBdr>
                                                    <w:top w:val="none" w:sz="0" w:space="0" w:color="auto"/>
                                                    <w:left w:val="none" w:sz="0" w:space="0" w:color="auto"/>
                                                    <w:bottom w:val="none" w:sz="0" w:space="0" w:color="auto"/>
                                                    <w:right w:val="none" w:sz="0" w:space="0" w:color="auto"/>
                                                  </w:divBdr>
                                                  <w:divsChild>
                                                    <w:div w:id="962271102">
                                                      <w:marLeft w:val="0"/>
                                                      <w:marRight w:val="0"/>
                                                      <w:marTop w:val="0"/>
                                                      <w:marBottom w:val="0"/>
                                                      <w:divBdr>
                                                        <w:top w:val="none" w:sz="0" w:space="0" w:color="auto"/>
                                                        <w:left w:val="none" w:sz="0" w:space="0" w:color="auto"/>
                                                        <w:bottom w:val="none" w:sz="0" w:space="0" w:color="auto"/>
                                                        <w:right w:val="none" w:sz="0" w:space="0" w:color="auto"/>
                                                      </w:divBdr>
                                                      <w:divsChild>
                                                        <w:div w:id="535168045">
                                                          <w:marLeft w:val="0"/>
                                                          <w:marRight w:val="0"/>
                                                          <w:marTop w:val="0"/>
                                                          <w:marBottom w:val="0"/>
                                                          <w:divBdr>
                                                            <w:top w:val="none" w:sz="0" w:space="0" w:color="auto"/>
                                                            <w:left w:val="none" w:sz="0" w:space="0" w:color="auto"/>
                                                            <w:bottom w:val="none" w:sz="0" w:space="0" w:color="auto"/>
                                                            <w:right w:val="none" w:sz="0" w:space="0" w:color="auto"/>
                                                          </w:divBdr>
                                                          <w:divsChild>
                                                            <w:div w:id="124786313">
                                                              <w:marLeft w:val="0"/>
                                                              <w:marRight w:val="0"/>
                                                              <w:marTop w:val="0"/>
                                                              <w:marBottom w:val="0"/>
                                                              <w:divBdr>
                                                                <w:top w:val="none" w:sz="0" w:space="0" w:color="auto"/>
                                                                <w:left w:val="none" w:sz="0" w:space="0" w:color="auto"/>
                                                                <w:bottom w:val="none" w:sz="0" w:space="0" w:color="auto"/>
                                                                <w:right w:val="none" w:sz="0" w:space="0" w:color="auto"/>
                                                              </w:divBdr>
                                                              <w:divsChild>
                                                                <w:div w:id="1663584561">
                                                                  <w:marLeft w:val="0"/>
                                                                  <w:marRight w:val="0"/>
                                                                  <w:marTop w:val="0"/>
                                                                  <w:marBottom w:val="0"/>
                                                                  <w:divBdr>
                                                                    <w:top w:val="none" w:sz="0" w:space="0" w:color="auto"/>
                                                                    <w:left w:val="none" w:sz="0" w:space="0" w:color="auto"/>
                                                                    <w:bottom w:val="none" w:sz="0" w:space="0" w:color="auto"/>
                                                                    <w:right w:val="none" w:sz="0" w:space="0" w:color="auto"/>
                                                                  </w:divBdr>
                                                                  <w:divsChild>
                                                                    <w:div w:id="1676765547">
                                                                      <w:marLeft w:val="0"/>
                                                                      <w:marRight w:val="0"/>
                                                                      <w:marTop w:val="0"/>
                                                                      <w:marBottom w:val="0"/>
                                                                      <w:divBdr>
                                                                        <w:top w:val="none" w:sz="0" w:space="0" w:color="auto"/>
                                                                        <w:left w:val="none" w:sz="0" w:space="0" w:color="auto"/>
                                                                        <w:bottom w:val="none" w:sz="0" w:space="0" w:color="auto"/>
                                                                        <w:right w:val="none" w:sz="0" w:space="0" w:color="auto"/>
                                                                      </w:divBdr>
                                                                      <w:divsChild>
                                                                        <w:div w:id="1157963544">
                                                                          <w:marLeft w:val="0"/>
                                                                          <w:marRight w:val="0"/>
                                                                          <w:marTop w:val="0"/>
                                                                          <w:marBottom w:val="0"/>
                                                                          <w:divBdr>
                                                                            <w:top w:val="none" w:sz="0" w:space="0" w:color="auto"/>
                                                                            <w:left w:val="none" w:sz="0" w:space="0" w:color="auto"/>
                                                                            <w:bottom w:val="none" w:sz="0" w:space="0" w:color="auto"/>
                                                                            <w:right w:val="none" w:sz="0" w:space="0" w:color="auto"/>
                                                                          </w:divBdr>
                                                                          <w:divsChild>
                                                                            <w:div w:id="168833176">
                                                                              <w:marLeft w:val="0"/>
                                                                              <w:marRight w:val="0"/>
                                                                              <w:marTop w:val="0"/>
                                                                              <w:marBottom w:val="0"/>
                                                                              <w:divBdr>
                                                                                <w:top w:val="none" w:sz="0" w:space="0" w:color="auto"/>
                                                                                <w:left w:val="none" w:sz="0" w:space="0" w:color="auto"/>
                                                                                <w:bottom w:val="none" w:sz="0" w:space="0" w:color="auto"/>
                                                                                <w:right w:val="none" w:sz="0" w:space="0" w:color="auto"/>
                                                                              </w:divBdr>
                                                                              <w:divsChild>
                                                                                <w:div w:id="1654993193">
                                                                                  <w:marLeft w:val="0"/>
                                                                                  <w:marRight w:val="0"/>
                                                                                  <w:marTop w:val="0"/>
                                                                                  <w:marBottom w:val="0"/>
                                                                                  <w:divBdr>
                                                                                    <w:top w:val="none" w:sz="0" w:space="0" w:color="auto"/>
                                                                                    <w:left w:val="none" w:sz="0" w:space="0" w:color="auto"/>
                                                                                    <w:bottom w:val="none" w:sz="0" w:space="0" w:color="auto"/>
                                                                                    <w:right w:val="none" w:sz="0" w:space="0" w:color="auto"/>
                                                                                  </w:divBdr>
                                                                                  <w:divsChild>
                                                                                    <w:div w:id="203955478">
                                                                                      <w:marLeft w:val="0"/>
                                                                                      <w:marRight w:val="0"/>
                                                                                      <w:marTop w:val="0"/>
                                                                                      <w:marBottom w:val="0"/>
                                                                                      <w:divBdr>
                                                                                        <w:top w:val="none" w:sz="0" w:space="0" w:color="auto"/>
                                                                                        <w:left w:val="none" w:sz="0" w:space="0" w:color="auto"/>
                                                                                        <w:bottom w:val="none" w:sz="0" w:space="0" w:color="auto"/>
                                                                                        <w:right w:val="none" w:sz="0" w:space="0" w:color="auto"/>
                                                                                      </w:divBdr>
                                                                                      <w:divsChild>
                                                                                        <w:div w:id="775491068">
                                                                                          <w:marLeft w:val="0"/>
                                                                                          <w:marRight w:val="0"/>
                                                                                          <w:marTop w:val="0"/>
                                                                                          <w:marBottom w:val="0"/>
                                                                                          <w:divBdr>
                                                                                            <w:top w:val="none" w:sz="0" w:space="0" w:color="auto"/>
                                                                                            <w:left w:val="none" w:sz="0" w:space="0" w:color="auto"/>
                                                                                            <w:bottom w:val="none" w:sz="0" w:space="0" w:color="auto"/>
                                                                                            <w:right w:val="none" w:sz="0" w:space="0" w:color="auto"/>
                                                                                          </w:divBdr>
                                                                                          <w:divsChild>
                                                                                            <w:div w:id="1342199545">
                                                                                              <w:marLeft w:val="0"/>
                                                                                              <w:marRight w:val="0"/>
                                                                                              <w:marTop w:val="0"/>
                                                                                              <w:marBottom w:val="0"/>
                                                                                              <w:divBdr>
                                                                                                <w:top w:val="none" w:sz="0" w:space="0" w:color="auto"/>
                                                                                                <w:left w:val="none" w:sz="0" w:space="0" w:color="auto"/>
                                                                                                <w:bottom w:val="none" w:sz="0" w:space="0" w:color="auto"/>
                                                                                                <w:right w:val="none" w:sz="0" w:space="0" w:color="auto"/>
                                                                                              </w:divBdr>
                                                                                              <w:divsChild>
                                                                                                <w:div w:id="1417094609">
                                                                                                  <w:marLeft w:val="0"/>
                                                                                                  <w:marRight w:val="0"/>
                                                                                                  <w:marTop w:val="0"/>
                                                                                                  <w:marBottom w:val="0"/>
                                                                                                  <w:divBdr>
                                                                                                    <w:top w:val="none" w:sz="0" w:space="0" w:color="auto"/>
                                                                                                    <w:left w:val="none" w:sz="0" w:space="0" w:color="auto"/>
                                                                                                    <w:bottom w:val="none" w:sz="0" w:space="0" w:color="auto"/>
                                                                                                    <w:right w:val="none" w:sz="0" w:space="0" w:color="auto"/>
                                                                                                  </w:divBdr>
                                                                                                  <w:divsChild>
                                                                                                    <w:div w:id="848060795">
                                                                                                      <w:marLeft w:val="0"/>
                                                                                                      <w:marRight w:val="0"/>
                                                                                                      <w:marTop w:val="0"/>
                                                                                                      <w:marBottom w:val="0"/>
                                                                                                      <w:divBdr>
                                                                                                        <w:top w:val="none" w:sz="0" w:space="0" w:color="auto"/>
                                                                                                        <w:left w:val="none" w:sz="0" w:space="0" w:color="auto"/>
                                                                                                        <w:bottom w:val="none" w:sz="0" w:space="0" w:color="auto"/>
                                                                                                        <w:right w:val="none" w:sz="0" w:space="0" w:color="auto"/>
                                                                                                      </w:divBdr>
                                                                                                      <w:divsChild>
                                                                                                        <w:div w:id="1433697904">
                                                                                                          <w:marLeft w:val="0"/>
                                                                                                          <w:marRight w:val="0"/>
                                                                                                          <w:marTop w:val="0"/>
                                                                                                          <w:marBottom w:val="0"/>
                                                                                                          <w:divBdr>
                                                                                                            <w:top w:val="none" w:sz="0" w:space="0" w:color="auto"/>
                                                                                                            <w:left w:val="none" w:sz="0" w:space="0" w:color="auto"/>
                                                                                                            <w:bottom w:val="none" w:sz="0" w:space="0" w:color="auto"/>
                                                                                                            <w:right w:val="none" w:sz="0" w:space="0" w:color="auto"/>
                                                                                                          </w:divBdr>
                                                                                                          <w:divsChild>
                                                                                                            <w:div w:id="1563952828">
                                                                                                              <w:marLeft w:val="720"/>
                                                                                                              <w:marRight w:val="0"/>
                                                                                                              <w:marTop w:val="0"/>
                                                                                                              <w:marBottom w:val="0"/>
                                                                                                              <w:divBdr>
                                                                                                                <w:top w:val="none" w:sz="0" w:space="0" w:color="auto"/>
                                                                                                                <w:left w:val="none" w:sz="0" w:space="0" w:color="auto"/>
                                                                                                                <w:bottom w:val="none" w:sz="0" w:space="0" w:color="auto"/>
                                                                                                                <w:right w:val="none" w:sz="0" w:space="0" w:color="auto"/>
                                                                                                              </w:divBdr>
                                                                                                            </w:div>
                                                                                                            <w:div w:id="1514296425">
                                                                                                              <w:marLeft w:val="720"/>
                                                                                                              <w:marRight w:val="0"/>
                                                                                                              <w:marTop w:val="0"/>
                                                                                                              <w:marBottom w:val="0"/>
                                                                                                              <w:divBdr>
                                                                                                                <w:top w:val="none" w:sz="0" w:space="0" w:color="auto"/>
                                                                                                                <w:left w:val="none" w:sz="0" w:space="0" w:color="auto"/>
                                                                                                                <w:bottom w:val="none" w:sz="0" w:space="0" w:color="auto"/>
                                                                                                                <w:right w:val="none" w:sz="0" w:space="0" w:color="auto"/>
                                                                                                              </w:divBdr>
                                                                                                            </w:div>
                                                                                                            <w:div w:id="1319844809">
                                                                                                              <w:marLeft w:val="720"/>
                                                                                                              <w:marRight w:val="0"/>
                                                                                                              <w:marTop w:val="0"/>
                                                                                                              <w:marBottom w:val="0"/>
                                                                                                              <w:divBdr>
                                                                                                                <w:top w:val="none" w:sz="0" w:space="0" w:color="auto"/>
                                                                                                                <w:left w:val="none" w:sz="0" w:space="0" w:color="auto"/>
                                                                                                                <w:bottom w:val="none" w:sz="0" w:space="0" w:color="auto"/>
                                                                                                                <w:right w:val="none" w:sz="0" w:space="0" w:color="auto"/>
                                                                                                              </w:divBdr>
                                                                                                            </w:div>
                                                                                                            <w:div w:id="423654659">
                                                                                                              <w:marLeft w:val="720"/>
                                                                                                              <w:marRight w:val="0"/>
                                                                                                              <w:marTop w:val="0"/>
                                                                                                              <w:marBottom w:val="0"/>
                                                                                                              <w:divBdr>
                                                                                                                <w:top w:val="none" w:sz="0" w:space="0" w:color="auto"/>
                                                                                                                <w:left w:val="none" w:sz="0" w:space="0" w:color="auto"/>
                                                                                                                <w:bottom w:val="none" w:sz="0" w:space="0" w:color="auto"/>
                                                                                                                <w:right w:val="none" w:sz="0" w:space="0" w:color="auto"/>
                                                                                                              </w:divBdr>
                                                                                                            </w:div>
                                                                                                            <w:div w:id="390622283">
                                                                                                              <w:marLeft w:val="720"/>
                                                                                                              <w:marRight w:val="0"/>
                                                                                                              <w:marTop w:val="0"/>
                                                                                                              <w:marBottom w:val="0"/>
                                                                                                              <w:divBdr>
                                                                                                                <w:top w:val="none" w:sz="0" w:space="0" w:color="auto"/>
                                                                                                                <w:left w:val="none" w:sz="0" w:space="0" w:color="auto"/>
                                                                                                                <w:bottom w:val="none" w:sz="0" w:space="0" w:color="auto"/>
                                                                                                                <w:right w:val="none" w:sz="0" w:space="0" w:color="auto"/>
                                                                                                              </w:divBdr>
                                                                                                            </w:div>
                                                                                                            <w:div w:id="84255058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081571">
      <w:bodyDiv w:val="1"/>
      <w:marLeft w:val="0"/>
      <w:marRight w:val="0"/>
      <w:marTop w:val="0"/>
      <w:marBottom w:val="0"/>
      <w:divBdr>
        <w:top w:val="none" w:sz="0" w:space="0" w:color="auto"/>
        <w:left w:val="none" w:sz="0" w:space="0" w:color="auto"/>
        <w:bottom w:val="none" w:sz="0" w:space="0" w:color="auto"/>
        <w:right w:val="none" w:sz="0" w:space="0" w:color="auto"/>
      </w:divBdr>
    </w:div>
    <w:div w:id="1419867593">
      <w:bodyDiv w:val="1"/>
      <w:marLeft w:val="0"/>
      <w:marRight w:val="0"/>
      <w:marTop w:val="0"/>
      <w:marBottom w:val="0"/>
      <w:divBdr>
        <w:top w:val="none" w:sz="0" w:space="0" w:color="auto"/>
        <w:left w:val="none" w:sz="0" w:space="0" w:color="auto"/>
        <w:bottom w:val="none" w:sz="0" w:space="0" w:color="auto"/>
        <w:right w:val="none" w:sz="0" w:space="0" w:color="auto"/>
      </w:divBdr>
      <w:divsChild>
        <w:div w:id="148983118">
          <w:marLeft w:val="0"/>
          <w:marRight w:val="0"/>
          <w:marTop w:val="0"/>
          <w:marBottom w:val="0"/>
          <w:divBdr>
            <w:top w:val="none" w:sz="0" w:space="0" w:color="auto"/>
            <w:left w:val="none" w:sz="0" w:space="0" w:color="auto"/>
            <w:bottom w:val="none" w:sz="0" w:space="0" w:color="auto"/>
            <w:right w:val="none" w:sz="0" w:space="0" w:color="auto"/>
          </w:divBdr>
          <w:divsChild>
            <w:div w:id="307786683">
              <w:marLeft w:val="0"/>
              <w:marRight w:val="0"/>
              <w:marTop w:val="0"/>
              <w:marBottom w:val="0"/>
              <w:divBdr>
                <w:top w:val="none" w:sz="0" w:space="0" w:color="auto"/>
                <w:left w:val="none" w:sz="0" w:space="0" w:color="auto"/>
                <w:bottom w:val="none" w:sz="0" w:space="0" w:color="auto"/>
                <w:right w:val="none" w:sz="0" w:space="0" w:color="auto"/>
              </w:divBdr>
              <w:divsChild>
                <w:div w:id="2034380764">
                  <w:marLeft w:val="0"/>
                  <w:marRight w:val="0"/>
                  <w:marTop w:val="0"/>
                  <w:marBottom w:val="0"/>
                  <w:divBdr>
                    <w:top w:val="none" w:sz="0" w:space="0" w:color="auto"/>
                    <w:left w:val="none" w:sz="0" w:space="0" w:color="auto"/>
                    <w:bottom w:val="none" w:sz="0" w:space="0" w:color="auto"/>
                    <w:right w:val="none" w:sz="0" w:space="0" w:color="auto"/>
                  </w:divBdr>
                  <w:divsChild>
                    <w:div w:id="1898780587">
                      <w:marLeft w:val="0"/>
                      <w:marRight w:val="0"/>
                      <w:marTop w:val="0"/>
                      <w:marBottom w:val="0"/>
                      <w:divBdr>
                        <w:top w:val="none" w:sz="0" w:space="0" w:color="auto"/>
                        <w:left w:val="none" w:sz="0" w:space="0" w:color="auto"/>
                        <w:bottom w:val="none" w:sz="0" w:space="0" w:color="auto"/>
                        <w:right w:val="none" w:sz="0" w:space="0" w:color="auto"/>
                      </w:divBdr>
                      <w:divsChild>
                        <w:div w:id="1891262387">
                          <w:marLeft w:val="0"/>
                          <w:marRight w:val="0"/>
                          <w:marTop w:val="0"/>
                          <w:marBottom w:val="0"/>
                          <w:divBdr>
                            <w:top w:val="none" w:sz="0" w:space="0" w:color="auto"/>
                            <w:left w:val="none" w:sz="0" w:space="0" w:color="auto"/>
                            <w:bottom w:val="none" w:sz="0" w:space="0" w:color="auto"/>
                            <w:right w:val="none" w:sz="0" w:space="0" w:color="auto"/>
                          </w:divBdr>
                          <w:divsChild>
                            <w:div w:id="1553230258">
                              <w:marLeft w:val="0"/>
                              <w:marRight w:val="0"/>
                              <w:marTop w:val="0"/>
                              <w:marBottom w:val="0"/>
                              <w:divBdr>
                                <w:top w:val="none" w:sz="0" w:space="0" w:color="auto"/>
                                <w:left w:val="none" w:sz="0" w:space="0" w:color="auto"/>
                                <w:bottom w:val="none" w:sz="0" w:space="0" w:color="auto"/>
                                <w:right w:val="none" w:sz="0" w:space="0" w:color="auto"/>
                              </w:divBdr>
                              <w:divsChild>
                                <w:div w:id="899902250">
                                  <w:marLeft w:val="0"/>
                                  <w:marRight w:val="0"/>
                                  <w:marTop w:val="0"/>
                                  <w:marBottom w:val="0"/>
                                  <w:divBdr>
                                    <w:top w:val="none" w:sz="0" w:space="0" w:color="auto"/>
                                    <w:left w:val="none" w:sz="0" w:space="0" w:color="auto"/>
                                    <w:bottom w:val="none" w:sz="0" w:space="0" w:color="auto"/>
                                    <w:right w:val="none" w:sz="0" w:space="0" w:color="auto"/>
                                  </w:divBdr>
                                  <w:divsChild>
                                    <w:div w:id="525414575">
                                      <w:marLeft w:val="0"/>
                                      <w:marRight w:val="0"/>
                                      <w:marTop w:val="0"/>
                                      <w:marBottom w:val="0"/>
                                      <w:divBdr>
                                        <w:top w:val="none" w:sz="0" w:space="0" w:color="auto"/>
                                        <w:left w:val="none" w:sz="0" w:space="0" w:color="auto"/>
                                        <w:bottom w:val="none" w:sz="0" w:space="0" w:color="auto"/>
                                        <w:right w:val="none" w:sz="0" w:space="0" w:color="auto"/>
                                      </w:divBdr>
                                      <w:divsChild>
                                        <w:div w:id="739908614">
                                          <w:marLeft w:val="0"/>
                                          <w:marRight w:val="0"/>
                                          <w:marTop w:val="0"/>
                                          <w:marBottom w:val="0"/>
                                          <w:divBdr>
                                            <w:top w:val="none" w:sz="0" w:space="0" w:color="auto"/>
                                            <w:left w:val="none" w:sz="0" w:space="0" w:color="auto"/>
                                            <w:bottom w:val="none" w:sz="0" w:space="0" w:color="auto"/>
                                            <w:right w:val="none" w:sz="0" w:space="0" w:color="auto"/>
                                          </w:divBdr>
                                          <w:divsChild>
                                            <w:div w:id="374696051">
                                              <w:marLeft w:val="0"/>
                                              <w:marRight w:val="0"/>
                                              <w:marTop w:val="0"/>
                                              <w:marBottom w:val="0"/>
                                              <w:divBdr>
                                                <w:top w:val="none" w:sz="0" w:space="0" w:color="auto"/>
                                                <w:left w:val="none" w:sz="0" w:space="0" w:color="auto"/>
                                                <w:bottom w:val="none" w:sz="0" w:space="0" w:color="auto"/>
                                                <w:right w:val="none" w:sz="0" w:space="0" w:color="auto"/>
                                              </w:divBdr>
                                              <w:divsChild>
                                                <w:div w:id="669674534">
                                                  <w:marLeft w:val="0"/>
                                                  <w:marRight w:val="0"/>
                                                  <w:marTop w:val="0"/>
                                                  <w:marBottom w:val="0"/>
                                                  <w:divBdr>
                                                    <w:top w:val="none" w:sz="0" w:space="0" w:color="auto"/>
                                                    <w:left w:val="none" w:sz="0" w:space="0" w:color="auto"/>
                                                    <w:bottom w:val="none" w:sz="0" w:space="0" w:color="auto"/>
                                                    <w:right w:val="none" w:sz="0" w:space="0" w:color="auto"/>
                                                  </w:divBdr>
                                                  <w:divsChild>
                                                    <w:div w:id="783501748">
                                                      <w:marLeft w:val="0"/>
                                                      <w:marRight w:val="0"/>
                                                      <w:marTop w:val="0"/>
                                                      <w:marBottom w:val="0"/>
                                                      <w:divBdr>
                                                        <w:top w:val="none" w:sz="0" w:space="0" w:color="auto"/>
                                                        <w:left w:val="none" w:sz="0" w:space="0" w:color="auto"/>
                                                        <w:bottom w:val="none" w:sz="0" w:space="0" w:color="auto"/>
                                                        <w:right w:val="none" w:sz="0" w:space="0" w:color="auto"/>
                                                      </w:divBdr>
                                                      <w:divsChild>
                                                        <w:div w:id="1905870234">
                                                          <w:marLeft w:val="0"/>
                                                          <w:marRight w:val="0"/>
                                                          <w:marTop w:val="0"/>
                                                          <w:marBottom w:val="0"/>
                                                          <w:divBdr>
                                                            <w:top w:val="none" w:sz="0" w:space="0" w:color="auto"/>
                                                            <w:left w:val="none" w:sz="0" w:space="0" w:color="auto"/>
                                                            <w:bottom w:val="none" w:sz="0" w:space="0" w:color="auto"/>
                                                            <w:right w:val="none" w:sz="0" w:space="0" w:color="auto"/>
                                                          </w:divBdr>
                                                          <w:divsChild>
                                                            <w:div w:id="16198005">
                                                              <w:marLeft w:val="0"/>
                                                              <w:marRight w:val="0"/>
                                                              <w:marTop w:val="0"/>
                                                              <w:marBottom w:val="0"/>
                                                              <w:divBdr>
                                                                <w:top w:val="none" w:sz="0" w:space="0" w:color="auto"/>
                                                                <w:left w:val="none" w:sz="0" w:space="0" w:color="auto"/>
                                                                <w:bottom w:val="none" w:sz="0" w:space="0" w:color="auto"/>
                                                                <w:right w:val="none" w:sz="0" w:space="0" w:color="auto"/>
                                                              </w:divBdr>
                                                              <w:divsChild>
                                                                <w:div w:id="377629359">
                                                                  <w:marLeft w:val="0"/>
                                                                  <w:marRight w:val="0"/>
                                                                  <w:marTop w:val="0"/>
                                                                  <w:marBottom w:val="0"/>
                                                                  <w:divBdr>
                                                                    <w:top w:val="none" w:sz="0" w:space="0" w:color="auto"/>
                                                                    <w:left w:val="none" w:sz="0" w:space="0" w:color="auto"/>
                                                                    <w:bottom w:val="none" w:sz="0" w:space="0" w:color="auto"/>
                                                                    <w:right w:val="none" w:sz="0" w:space="0" w:color="auto"/>
                                                                  </w:divBdr>
                                                                  <w:divsChild>
                                                                    <w:div w:id="1999334465">
                                                                      <w:marLeft w:val="0"/>
                                                                      <w:marRight w:val="0"/>
                                                                      <w:marTop w:val="0"/>
                                                                      <w:marBottom w:val="0"/>
                                                                      <w:divBdr>
                                                                        <w:top w:val="none" w:sz="0" w:space="0" w:color="auto"/>
                                                                        <w:left w:val="none" w:sz="0" w:space="0" w:color="auto"/>
                                                                        <w:bottom w:val="none" w:sz="0" w:space="0" w:color="auto"/>
                                                                        <w:right w:val="none" w:sz="0" w:space="0" w:color="auto"/>
                                                                      </w:divBdr>
                                                                      <w:divsChild>
                                                                        <w:div w:id="418524106">
                                                                          <w:marLeft w:val="0"/>
                                                                          <w:marRight w:val="0"/>
                                                                          <w:marTop w:val="0"/>
                                                                          <w:marBottom w:val="0"/>
                                                                          <w:divBdr>
                                                                            <w:top w:val="none" w:sz="0" w:space="0" w:color="auto"/>
                                                                            <w:left w:val="none" w:sz="0" w:space="0" w:color="auto"/>
                                                                            <w:bottom w:val="none" w:sz="0" w:space="0" w:color="auto"/>
                                                                            <w:right w:val="none" w:sz="0" w:space="0" w:color="auto"/>
                                                                          </w:divBdr>
                                                                          <w:divsChild>
                                                                            <w:div w:id="1193608990">
                                                                              <w:marLeft w:val="0"/>
                                                                              <w:marRight w:val="0"/>
                                                                              <w:marTop w:val="0"/>
                                                                              <w:marBottom w:val="0"/>
                                                                              <w:divBdr>
                                                                                <w:top w:val="none" w:sz="0" w:space="0" w:color="auto"/>
                                                                                <w:left w:val="none" w:sz="0" w:space="0" w:color="auto"/>
                                                                                <w:bottom w:val="none" w:sz="0" w:space="0" w:color="auto"/>
                                                                                <w:right w:val="none" w:sz="0" w:space="0" w:color="auto"/>
                                                                              </w:divBdr>
                                                                              <w:divsChild>
                                                                                <w:div w:id="580025655">
                                                                                  <w:marLeft w:val="0"/>
                                                                                  <w:marRight w:val="0"/>
                                                                                  <w:marTop w:val="0"/>
                                                                                  <w:marBottom w:val="0"/>
                                                                                  <w:divBdr>
                                                                                    <w:top w:val="none" w:sz="0" w:space="0" w:color="auto"/>
                                                                                    <w:left w:val="none" w:sz="0" w:space="0" w:color="auto"/>
                                                                                    <w:bottom w:val="none" w:sz="0" w:space="0" w:color="auto"/>
                                                                                    <w:right w:val="none" w:sz="0" w:space="0" w:color="auto"/>
                                                                                  </w:divBdr>
                                                                                  <w:divsChild>
                                                                                    <w:div w:id="1633637289">
                                                                                      <w:marLeft w:val="0"/>
                                                                                      <w:marRight w:val="0"/>
                                                                                      <w:marTop w:val="0"/>
                                                                                      <w:marBottom w:val="0"/>
                                                                                      <w:divBdr>
                                                                                        <w:top w:val="none" w:sz="0" w:space="0" w:color="auto"/>
                                                                                        <w:left w:val="none" w:sz="0" w:space="0" w:color="auto"/>
                                                                                        <w:bottom w:val="none" w:sz="0" w:space="0" w:color="auto"/>
                                                                                        <w:right w:val="none" w:sz="0" w:space="0" w:color="auto"/>
                                                                                      </w:divBdr>
                                                                                      <w:divsChild>
                                                                                        <w:div w:id="377323421">
                                                                                          <w:marLeft w:val="0"/>
                                                                                          <w:marRight w:val="0"/>
                                                                                          <w:marTop w:val="0"/>
                                                                                          <w:marBottom w:val="0"/>
                                                                                          <w:divBdr>
                                                                                            <w:top w:val="none" w:sz="0" w:space="0" w:color="auto"/>
                                                                                            <w:left w:val="none" w:sz="0" w:space="0" w:color="auto"/>
                                                                                            <w:bottom w:val="none" w:sz="0" w:space="0" w:color="auto"/>
                                                                                            <w:right w:val="none" w:sz="0" w:space="0" w:color="auto"/>
                                                                                          </w:divBdr>
                                                                                          <w:divsChild>
                                                                                            <w:div w:id="2030062725">
                                                                                              <w:marLeft w:val="0"/>
                                                                                              <w:marRight w:val="0"/>
                                                                                              <w:marTop w:val="0"/>
                                                                                              <w:marBottom w:val="0"/>
                                                                                              <w:divBdr>
                                                                                                <w:top w:val="none" w:sz="0" w:space="0" w:color="auto"/>
                                                                                                <w:left w:val="none" w:sz="0" w:space="0" w:color="auto"/>
                                                                                                <w:bottom w:val="none" w:sz="0" w:space="0" w:color="auto"/>
                                                                                                <w:right w:val="none" w:sz="0" w:space="0" w:color="auto"/>
                                                                                              </w:divBdr>
                                                                                              <w:divsChild>
                                                                                                <w:div w:id="781344297">
                                                                                                  <w:marLeft w:val="0"/>
                                                                                                  <w:marRight w:val="0"/>
                                                                                                  <w:marTop w:val="0"/>
                                                                                                  <w:marBottom w:val="0"/>
                                                                                                  <w:divBdr>
                                                                                                    <w:top w:val="none" w:sz="0" w:space="0" w:color="auto"/>
                                                                                                    <w:left w:val="none" w:sz="0" w:space="0" w:color="auto"/>
                                                                                                    <w:bottom w:val="none" w:sz="0" w:space="0" w:color="auto"/>
                                                                                                    <w:right w:val="none" w:sz="0" w:space="0" w:color="auto"/>
                                                                                                  </w:divBdr>
                                                                                                  <w:divsChild>
                                                                                                    <w:div w:id="677774671">
                                                                                                      <w:marLeft w:val="0"/>
                                                                                                      <w:marRight w:val="0"/>
                                                                                                      <w:marTop w:val="0"/>
                                                                                                      <w:marBottom w:val="0"/>
                                                                                                      <w:divBdr>
                                                                                                        <w:top w:val="none" w:sz="0" w:space="0" w:color="auto"/>
                                                                                                        <w:left w:val="none" w:sz="0" w:space="0" w:color="auto"/>
                                                                                                        <w:bottom w:val="none" w:sz="0" w:space="0" w:color="auto"/>
                                                                                                        <w:right w:val="none" w:sz="0" w:space="0" w:color="auto"/>
                                                                                                      </w:divBdr>
                                                                                                      <w:divsChild>
                                                                                                        <w:div w:id="1138842535">
                                                                                                          <w:marLeft w:val="0"/>
                                                                                                          <w:marRight w:val="0"/>
                                                                                                          <w:marTop w:val="0"/>
                                                                                                          <w:marBottom w:val="0"/>
                                                                                                          <w:divBdr>
                                                                                                            <w:top w:val="none" w:sz="0" w:space="0" w:color="auto"/>
                                                                                                            <w:left w:val="none" w:sz="0" w:space="0" w:color="auto"/>
                                                                                                            <w:bottom w:val="none" w:sz="0" w:space="0" w:color="auto"/>
                                                                                                            <w:right w:val="none" w:sz="0" w:space="0" w:color="auto"/>
                                                                                                          </w:divBdr>
                                                                                                          <w:divsChild>
                                                                                                            <w:div w:id="815269085">
                                                                                                              <w:marLeft w:val="0"/>
                                                                                                              <w:marRight w:val="0"/>
                                                                                                              <w:marTop w:val="0"/>
                                                                                                              <w:marBottom w:val="0"/>
                                                                                                              <w:divBdr>
                                                                                                                <w:top w:val="none" w:sz="0" w:space="0" w:color="auto"/>
                                                                                                                <w:left w:val="none" w:sz="0" w:space="0" w:color="auto"/>
                                                                                                                <w:bottom w:val="none" w:sz="0" w:space="0" w:color="auto"/>
                                                                                                                <w:right w:val="none" w:sz="0" w:space="0" w:color="auto"/>
                                                                                                              </w:divBdr>
                                                                                                            </w:div>
                                                                                                            <w:div w:id="680158176">
                                                                                                              <w:marLeft w:val="720"/>
                                                                                                              <w:marRight w:val="0"/>
                                                                                                              <w:marTop w:val="0"/>
                                                                                                              <w:marBottom w:val="0"/>
                                                                                                              <w:divBdr>
                                                                                                                <w:top w:val="none" w:sz="0" w:space="0" w:color="auto"/>
                                                                                                                <w:left w:val="none" w:sz="0" w:space="0" w:color="auto"/>
                                                                                                                <w:bottom w:val="none" w:sz="0" w:space="0" w:color="auto"/>
                                                                                                                <w:right w:val="none" w:sz="0" w:space="0" w:color="auto"/>
                                                                                                              </w:divBdr>
                                                                                                            </w:div>
                                                                                                            <w:div w:id="102494194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369883">
      <w:bodyDiv w:val="1"/>
      <w:marLeft w:val="0"/>
      <w:marRight w:val="0"/>
      <w:marTop w:val="0"/>
      <w:marBottom w:val="0"/>
      <w:divBdr>
        <w:top w:val="none" w:sz="0" w:space="0" w:color="auto"/>
        <w:left w:val="none" w:sz="0" w:space="0" w:color="auto"/>
        <w:bottom w:val="none" w:sz="0" w:space="0" w:color="auto"/>
        <w:right w:val="none" w:sz="0" w:space="0" w:color="auto"/>
      </w:divBdr>
      <w:divsChild>
        <w:div w:id="247620350">
          <w:marLeft w:val="0"/>
          <w:marRight w:val="0"/>
          <w:marTop w:val="0"/>
          <w:marBottom w:val="0"/>
          <w:divBdr>
            <w:top w:val="none" w:sz="0" w:space="0" w:color="auto"/>
            <w:left w:val="none" w:sz="0" w:space="0" w:color="auto"/>
            <w:bottom w:val="none" w:sz="0" w:space="0" w:color="auto"/>
            <w:right w:val="none" w:sz="0" w:space="0" w:color="auto"/>
          </w:divBdr>
          <w:divsChild>
            <w:div w:id="570506998">
              <w:marLeft w:val="0"/>
              <w:marRight w:val="0"/>
              <w:marTop w:val="1275"/>
              <w:marBottom w:val="0"/>
              <w:divBdr>
                <w:top w:val="none" w:sz="0" w:space="0" w:color="auto"/>
                <w:left w:val="none" w:sz="0" w:space="0" w:color="auto"/>
                <w:bottom w:val="none" w:sz="0" w:space="0" w:color="auto"/>
                <w:right w:val="none" w:sz="0" w:space="0" w:color="auto"/>
              </w:divBdr>
              <w:divsChild>
                <w:div w:id="487017018">
                  <w:marLeft w:val="2700"/>
                  <w:marRight w:val="3000"/>
                  <w:marTop w:val="0"/>
                  <w:marBottom w:val="0"/>
                  <w:divBdr>
                    <w:top w:val="none" w:sz="0" w:space="0" w:color="auto"/>
                    <w:left w:val="none" w:sz="0" w:space="0" w:color="auto"/>
                    <w:bottom w:val="none" w:sz="0" w:space="0" w:color="auto"/>
                    <w:right w:val="none" w:sz="0" w:space="0" w:color="auto"/>
                  </w:divBdr>
                  <w:divsChild>
                    <w:div w:id="12983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5119">
      <w:bodyDiv w:val="1"/>
      <w:marLeft w:val="0"/>
      <w:marRight w:val="0"/>
      <w:marTop w:val="0"/>
      <w:marBottom w:val="0"/>
      <w:divBdr>
        <w:top w:val="none" w:sz="0" w:space="0" w:color="auto"/>
        <w:left w:val="none" w:sz="0" w:space="0" w:color="auto"/>
        <w:bottom w:val="none" w:sz="0" w:space="0" w:color="auto"/>
        <w:right w:val="none" w:sz="0" w:space="0" w:color="auto"/>
      </w:divBdr>
      <w:divsChild>
        <w:div w:id="932788891">
          <w:marLeft w:val="0"/>
          <w:marRight w:val="0"/>
          <w:marTop w:val="0"/>
          <w:marBottom w:val="0"/>
          <w:divBdr>
            <w:top w:val="none" w:sz="0" w:space="0" w:color="auto"/>
            <w:left w:val="none" w:sz="0" w:space="0" w:color="auto"/>
            <w:bottom w:val="none" w:sz="0" w:space="0" w:color="auto"/>
            <w:right w:val="none" w:sz="0" w:space="0" w:color="auto"/>
          </w:divBdr>
          <w:divsChild>
            <w:div w:id="1873415143">
              <w:marLeft w:val="0"/>
              <w:marRight w:val="0"/>
              <w:marTop w:val="1275"/>
              <w:marBottom w:val="0"/>
              <w:divBdr>
                <w:top w:val="none" w:sz="0" w:space="0" w:color="auto"/>
                <w:left w:val="none" w:sz="0" w:space="0" w:color="auto"/>
                <w:bottom w:val="none" w:sz="0" w:space="0" w:color="auto"/>
                <w:right w:val="none" w:sz="0" w:space="0" w:color="auto"/>
              </w:divBdr>
              <w:divsChild>
                <w:div w:id="1010136085">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9104">
      <w:bodyDiv w:val="1"/>
      <w:marLeft w:val="0"/>
      <w:marRight w:val="0"/>
      <w:marTop w:val="0"/>
      <w:marBottom w:val="0"/>
      <w:divBdr>
        <w:top w:val="none" w:sz="0" w:space="0" w:color="auto"/>
        <w:left w:val="none" w:sz="0" w:space="0" w:color="auto"/>
        <w:bottom w:val="none" w:sz="0" w:space="0" w:color="auto"/>
        <w:right w:val="none" w:sz="0" w:space="0" w:color="auto"/>
      </w:divBdr>
      <w:divsChild>
        <w:div w:id="1699307152">
          <w:marLeft w:val="0"/>
          <w:marRight w:val="0"/>
          <w:marTop w:val="0"/>
          <w:marBottom w:val="0"/>
          <w:divBdr>
            <w:top w:val="none" w:sz="0" w:space="0" w:color="auto"/>
            <w:left w:val="none" w:sz="0" w:space="0" w:color="auto"/>
            <w:bottom w:val="none" w:sz="0" w:space="0" w:color="auto"/>
            <w:right w:val="none" w:sz="0" w:space="0" w:color="auto"/>
          </w:divBdr>
          <w:divsChild>
            <w:div w:id="337582748">
              <w:marLeft w:val="0"/>
              <w:marRight w:val="0"/>
              <w:marTop w:val="0"/>
              <w:marBottom w:val="0"/>
              <w:divBdr>
                <w:top w:val="none" w:sz="0" w:space="0" w:color="auto"/>
                <w:left w:val="none" w:sz="0" w:space="0" w:color="auto"/>
                <w:bottom w:val="none" w:sz="0" w:space="0" w:color="auto"/>
                <w:right w:val="none" w:sz="0" w:space="0" w:color="auto"/>
              </w:divBdr>
              <w:divsChild>
                <w:div w:id="2062168735">
                  <w:marLeft w:val="0"/>
                  <w:marRight w:val="0"/>
                  <w:marTop w:val="0"/>
                  <w:marBottom w:val="0"/>
                  <w:divBdr>
                    <w:top w:val="none" w:sz="0" w:space="0" w:color="auto"/>
                    <w:left w:val="none" w:sz="0" w:space="0" w:color="auto"/>
                    <w:bottom w:val="none" w:sz="0" w:space="0" w:color="auto"/>
                    <w:right w:val="none" w:sz="0" w:space="0" w:color="auto"/>
                  </w:divBdr>
                  <w:divsChild>
                    <w:div w:id="112508278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97344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putes@palexpo.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sputes@palexpo.ch" TargetMode="External"/><Relationship Id="rId4" Type="http://schemas.openxmlformats.org/officeDocument/2006/relationships/settings" Target="settings.xml"/><Relationship Id="rId9" Type="http://schemas.openxmlformats.org/officeDocument/2006/relationships/hyperlink" Target="mailto:arbiter.mail@wipo.in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48ED2-7C31-4AEE-B429-4FE93300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2356</Characters>
  <Application>Microsoft Office Word</Application>
  <DocSecurity>0</DocSecurity>
  <Lines>19</Lines>
  <Paragraphs>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WIPO</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Schallnau</dc:creator>
  <cp:lastModifiedBy>RUIZ SANCHEZ Dalia</cp:lastModifiedBy>
  <cp:revision>4</cp:revision>
  <cp:lastPrinted>2019-02-28T10:37:00Z</cp:lastPrinted>
  <dcterms:created xsi:type="dcterms:W3CDTF">2024-03-18T16:54:00Z</dcterms:created>
  <dcterms:modified xsi:type="dcterms:W3CDTF">2024-03-25T13:59:00Z</dcterms:modified>
</cp:coreProperties>
</file>